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3496" w14:textId="6CB831EC" w:rsidR="00A44E47" w:rsidRDefault="00CB128C" w:rsidP="00711848">
      <w:pPr>
        <w:tabs>
          <w:tab w:val="left" w:pos="4860"/>
        </w:tabs>
        <w:rPr>
          <w:b/>
        </w:rPr>
      </w:pPr>
      <w:r>
        <w:rPr>
          <w:b/>
        </w:rPr>
        <w:t>FOR IMMEDIATE RELEASE</w:t>
      </w:r>
    </w:p>
    <w:p w14:paraId="6DDD9844" w14:textId="44C5EA18" w:rsidR="00945E14" w:rsidRDefault="00945E14" w:rsidP="00711848">
      <w:pPr>
        <w:tabs>
          <w:tab w:val="left" w:pos="4860"/>
        </w:tabs>
        <w:rPr>
          <w:b/>
        </w:rPr>
      </w:pPr>
    </w:p>
    <w:p w14:paraId="3D9DF66F" w14:textId="3DB85EA5" w:rsidR="00162AEB" w:rsidRPr="00552726" w:rsidRDefault="00053CEA" w:rsidP="00162AEB">
      <w:pPr>
        <w:spacing w:line="240" w:lineRule="exact"/>
        <w:rPr>
          <w:rFonts w:ascii="Arial" w:hAnsi="Arial" w:cs="Arial"/>
          <w:color w:val="000000" w:themeColor="text1"/>
          <w:sz w:val="18"/>
          <w:szCs w:val="18"/>
        </w:rPr>
      </w:pPr>
      <w:r>
        <w:rPr>
          <w:rFonts w:ascii="Arial" w:hAnsi="Arial" w:cs="Arial"/>
          <w:b/>
          <w:color w:val="000000" w:themeColor="text1"/>
          <w:sz w:val="18"/>
          <w:szCs w:val="18"/>
        </w:rPr>
        <w:t>TO REQUEST AN INTERVIEW PLEASE CONTACT</w:t>
      </w:r>
      <w:r w:rsidR="002A1466" w:rsidRPr="00552726">
        <w:rPr>
          <w:rFonts w:ascii="Arial" w:hAnsi="Arial" w:cs="Arial"/>
          <w:color w:val="000000" w:themeColor="text1"/>
          <w:sz w:val="18"/>
          <w:szCs w:val="18"/>
        </w:rPr>
        <w:tab/>
      </w:r>
      <w:r w:rsidR="00162AEB">
        <w:rPr>
          <w:rFonts w:ascii="Arial" w:hAnsi="Arial" w:cs="Arial"/>
          <w:color w:val="000000" w:themeColor="text1"/>
          <w:sz w:val="18"/>
          <w:szCs w:val="18"/>
        </w:rPr>
        <w:t>Maddie Priester</w:t>
      </w:r>
    </w:p>
    <w:p w14:paraId="7003CA93" w14:textId="0FE78739" w:rsidR="00162AEB" w:rsidRDefault="00162AEB" w:rsidP="00162AEB">
      <w:pPr>
        <w:spacing w:line="240" w:lineRule="exact"/>
        <w:rPr>
          <w:rFonts w:ascii="Arial" w:hAnsi="Arial" w:cs="Arial"/>
          <w:color w:val="000000" w:themeColor="text1"/>
          <w:sz w:val="18"/>
          <w:szCs w:val="18"/>
        </w:rPr>
      </w:pPr>
      <w:r>
        <w:rPr>
          <w:rFonts w:ascii="Arial" w:hAnsi="Arial" w:cs="Arial"/>
          <w:color w:val="000000" w:themeColor="text1"/>
          <w:sz w:val="18"/>
          <w:szCs w:val="18"/>
        </w:rPr>
        <w:tab/>
      </w:r>
      <w:r w:rsidRPr="00552726">
        <w:rPr>
          <w:rFonts w:ascii="Arial" w:hAnsi="Arial" w:cs="Arial"/>
          <w:color w:val="000000" w:themeColor="text1"/>
          <w:sz w:val="18"/>
          <w:szCs w:val="18"/>
        </w:rPr>
        <w:tab/>
      </w:r>
      <w:r w:rsidRPr="00552726">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t>+1-847-532-0362</w:t>
      </w:r>
    </w:p>
    <w:p w14:paraId="5C7F69D4" w14:textId="77777777" w:rsidR="00162AEB" w:rsidRDefault="00162AEB" w:rsidP="00162AEB">
      <w:pPr>
        <w:spacing w:line="240" w:lineRule="exact"/>
        <w:rPr>
          <w:rFonts w:ascii="Arial" w:hAnsi="Arial" w:cs="Arial"/>
          <w:color w:val="000000" w:themeColor="text1"/>
          <w:sz w:val="18"/>
          <w:szCs w:val="18"/>
        </w:rPr>
      </w:pP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t xml:space="preserve">maddiep@priesterav.com </w:t>
      </w:r>
    </w:p>
    <w:p w14:paraId="17539AEB" w14:textId="69C6C94D" w:rsidR="00053CEA" w:rsidRDefault="00053CEA" w:rsidP="00711848">
      <w:pPr>
        <w:tabs>
          <w:tab w:val="left" w:pos="4860"/>
        </w:tabs>
        <w:rPr>
          <w:rFonts w:ascii="Arial" w:hAnsi="Arial" w:cs="Arial"/>
          <w:b/>
          <w:sz w:val="18"/>
          <w:szCs w:val="18"/>
        </w:rPr>
      </w:pPr>
      <w:r w:rsidRPr="008B187C">
        <w:rPr>
          <w:rFonts w:ascii="Arial" w:hAnsi="Arial" w:cs="Arial"/>
          <w:b/>
          <w:sz w:val="18"/>
          <w:szCs w:val="18"/>
        </w:rPr>
        <w:t xml:space="preserve">ASSETS FOR DOWNLOAD: </w:t>
      </w:r>
      <w:r w:rsidR="00CB128C">
        <w:rPr>
          <w:rFonts w:ascii="Arial" w:hAnsi="Arial" w:cs="Arial"/>
          <w:b/>
          <w:sz w:val="18"/>
          <w:szCs w:val="18"/>
        </w:rPr>
        <w:br/>
      </w:r>
      <w:hyperlink r:id="rId8" w:tgtFrame="_blank" w:history="1">
        <w:r w:rsidR="00CB128C" w:rsidRPr="00CB128C">
          <w:rPr>
            <w:rStyle w:val="Hyperlink"/>
            <w:rFonts w:ascii="Arial" w:hAnsi="Arial" w:cs="Arial"/>
            <w:bCs/>
            <w:sz w:val="18"/>
            <w:szCs w:val="18"/>
          </w:rPr>
          <w:t>https://www.priesterav.com/news_release/priester-aviation-grows-managed-aircraft-fleet/</w:t>
        </w:r>
      </w:hyperlink>
    </w:p>
    <w:p w14:paraId="06B00DA1" w14:textId="39DF9D2B" w:rsidR="00053CEA" w:rsidRDefault="00053CEA" w:rsidP="00711848">
      <w:pPr>
        <w:tabs>
          <w:tab w:val="left" w:pos="4860"/>
        </w:tabs>
        <w:rPr>
          <w:b/>
          <w:sz w:val="15"/>
          <w:szCs w:val="15"/>
        </w:rPr>
      </w:pPr>
    </w:p>
    <w:p w14:paraId="22DCC4BF" w14:textId="09504AF5" w:rsidR="0051377F" w:rsidRPr="008B187C" w:rsidRDefault="008B187C" w:rsidP="008B187C">
      <w:pPr>
        <w:tabs>
          <w:tab w:val="left" w:pos="4860"/>
        </w:tabs>
        <w:jc w:val="center"/>
        <w:rPr>
          <w:b/>
          <w:sz w:val="32"/>
          <w:szCs w:val="32"/>
        </w:rPr>
      </w:pPr>
      <w:r w:rsidRPr="008B187C">
        <w:rPr>
          <w:b/>
          <w:sz w:val="32"/>
          <w:szCs w:val="32"/>
        </w:rPr>
        <w:t xml:space="preserve">PRIESTER AVIATION </w:t>
      </w:r>
      <w:r w:rsidR="000A7AE7">
        <w:rPr>
          <w:b/>
          <w:sz w:val="32"/>
          <w:szCs w:val="32"/>
        </w:rPr>
        <w:t>GROWS MANAGED AIRCRAFT FLEET</w:t>
      </w:r>
    </w:p>
    <w:p w14:paraId="0A749CF8" w14:textId="77777777" w:rsidR="002F0A9C" w:rsidRPr="00F102AA" w:rsidRDefault="002F0A9C" w:rsidP="00CB619E">
      <w:pPr>
        <w:ind w:left="-360"/>
        <w:jc w:val="center"/>
        <w:rPr>
          <w:rFonts w:ascii="Arial" w:hAnsi="Arial" w:cs="Arial"/>
          <w:sz w:val="22"/>
          <w:szCs w:val="22"/>
          <w:lang w:eastAsia="ar-SA"/>
        </w:rPr>
      </w:pPr>
    </w:p>
    <w:p w14:paraId="3B0BD536" w14:textId="74DEB0F8" w:rsidR="00E80396" w:rsidRDefault="00C6751D" w:rsidP="00C6751D">
      <w:pPr>
        <w:spacing w:line="240" w:lineRule="exact"/>
        <w:rPr>
          <w:rFonts w:ascii="Arial" w:hAnsi="Arial" w:cs="Arial"/>
          <w:sz w:val="22"/>
          <w:szCs w:val="22"/>
          <w:lang w:eastAsia="ar-SA"/>
        </w:rPr>
      </w:pPr>
      <w:r w:rsidRPr="00F102AA">
        <w:rPr>
          <w:rFonts w:ascii="Arial" w:hAnsi="Arial" w:cs="Arial"/>
          <w:sz w:val="22"/>
          <w:szCs w:val="22"/>
          <w:lang w:eastAsia="ar-SA"/>
        </w:rPr>
        <w:t>WHEELING, Ill. (</w:t>
      </w:r>
      <w:r w:rsidR="00E26077">
        <w:rPr>
          <w:rFonts w:ascii="Arial" w:hAnsi="Arial" w:cs="Arial"/>
          <w:sz w:val="22"/>
          <w:szCs w:val="22"/>
          <w:lang w:eastAsia="ar-SA"/>
        </w:rPr>
        <w:t>February</w:t>
      </w:r>
      <w:r w:rsidR="00BE36DA">
        <w:rPr>
          <w:rFonts w:ascii="Arial" w:hAnsi="Arial" w:cs="Arial"/>
          <w:sz w:val="22"/>
          <w:szCs w:val="22"/>
          <w:lang w:eastAsia="ar-SA"/>
        </w:rPr>
        <w:t xml:space="preserve"> </w:t>
      </w:r>
      <w:r w:rsidR="00CB128C">
        <w:rPr>
          <w:rFonts w:ascii="Arial" w:hAnsi="Arial" w:cs="Arial"/>
          <w:sz w:val="22"/>
          <w:szCs w:val="22"/>
          <w:lang w:eastAsia="ar-SA"/>
        </w:rPr>
        <w:t>2</w:t>
      </w:r>
      <w:r w:rsidR="001348DA">
        <w:rPr>
          <w:rFonts w:ascii="Arial" w:hAnsi="Arial" w:cs="Arial"/>
          <w:sz w:val="22"/>
          <w:szCs w:val="22"/>
          <w:lang w:eastAsia="ar-SA"/>
        </w:rPr>
        <w:t>4</w:t>
      </w:r>
      <w:r w:rsidR="00401B67">
        <w:rPr>
          <w:rFonts w:ascii="Arial" w:hAnsi="Arial" w:cs="Arial"/>
          <w:sz w:val="22"/>
          <w:szCs w:val="22"/>
          <w:lang w:eastAsia="ar-SA"/>
        </w:rPr>
        <w:t>, 2022</w:t>
      </w:r>
      <w:r w:rsidRPr="00F102AA">
        <w:rPr>
          <w:rFonts w:ascii="Arial" w:hAnsi="Arial" w:cs="Arial"/>
          <w:sz w:val="22"/>
          <w:szCs w:val="22"/>
          <w:lang w:eastAsia="ar-SA"/>
        </w:rPr>
        <w:t>) –</w:t>
      </w:r>
      <w:r w:rsidR="00BE36DA">
        <w:rPr>
          <w:rFonts w:ascii="Arial" w:hAnsi="Arial" w:cs="Arial"/>
          <w:sz w:val="22"/>
          <w:szCs w:val="22"/>
          <w:lang w:eastAsia="ar-SA"/>
        </w:rPr>
        <w:t xml:space="preserve"> </w:t>
      </w:r>
      <w:r w:rsidR="00E80396">
        <w:rPr>
          <w:rFonts w:ascii="Arial" w:hAnsi="Arial" w:cs="Arial"/>
          <w:sz w:val="22"/>
          <w:szCs w:val="22"/>
          <w:lang w:eastAsia="ar-SA"/>
        </w:rPr>
        <w:t>Priester Aviation</w:t>
      </w:r>
      <w:r w:rsidR="00605015">
        <w:rPr>
          <w:rFonts w:ascii="Arial" w:hAnsi="Arial" w:cs="Arial"/>
          <w:sz w:val="22"/>
          <w:szCs w:val="22"/>
          <w:lang w:eastAsia="ar-SA"/>
        </w:rPr>
        <w:t>, a private aviation solutions provider,</w:t>
      </w:r>
      <w:r w:rsidR="00E80396">
        <w:rPr>
          <w:rFonts w:ascii="Arial" w:hAnsi="Arial" w:cs="Arial"/>
          <w:sz w:val="22"/>
          <w:szCs w:val="22"/>
          <w:lang w:eastAsia="ar-SA"/>
        </w:rPr>
        <w:t xml:space="preserve"> has established itself over its long history with the expertise, dedication and resources to make aircraft ownership easier. Now, more aircraft owners are turning to </w:t>
      </w:r>
      <w:r w:rsidR="00605015">
        <w:rPr>
          <w:rFonts w:ascii="Arial" w:hAnsi="Arial" w:cs="Arial"/>
          <w:sz w:val="22"/>
          <w:szCs w:val="22"/>
          <w:lang w:eastAsia="ar-SA"/>
        </w:rPr>
        <w:t xml:space="preserve">the </w:t>
      </w:r>
      <w:r w:rsidR="00E80396">
        <w:rPr>
          <w:rFonts w:ascii="Arial" w:hAnsi="Arial" w:cs="Arial"/>
          <w:sz w:val="22"/>
          <w:szCs w:val="22"/>
          <w:lang w:eastAsia="ar-SA"/>
        </w:rPr>
        <w:t>family</w:t>
      </w:r>
      <w:r w:rsidR="00605015">
        <w:rPr>
          <w:rFonts w:ascii="Arial" w:hAnsi="Arial" w:cs="Arial"/>
          <w:sz w:val="22"/>
          <w:szCs w:val="22"/>
          <w:lang w:eastAsia="ar-SA"/>
        </w:rPr>
        <w:t>-</w:t>
      </w:r>
      <w:r w:rsidR="00E80396">
        <w:rPr>
          <w:rFonts w:ascii="Arial" w:hAnsi="Arial" w:cs="Arial"/>
          <w:sz w:val="22"/>
          <w:szCs w:val="22"/>
          <w:lang w:eastAsia="ar-SA"/>
        </w:rPr>
        <w:t xml:space="preserve">owned company that </w:t>
      </w:r>
      <w:r w:rsidR="00605015">
        <w:rPr>
          <w:rFonts w:ascii="Arial" w:hAnsi="Arial" w:cs="Arial"/>
          <w:sz w:val="22"/>
          <w:szCs w:val="22"/>
          <w:lang w:eastAsia="ar-SA"/>
        </w:rPr>
        <w:t>offers</w:t>
      </w:r>
      <w:r w:rsidR="00E80396">
        <w:rPr>
          <w:rFonts w:ascii="Arial" w:hAnsi="Arial" w:cs="Arial"/>
          <w:sz w:val="22"/>
          <w:szCs w:val="22"/>
          <w:lang w:eastAsia="ar-SA"/>
        </w:rPr>
        <w:t xml:space="preserve"> personal </w:t>
      </w:r>
      <w:r w:rsidR="00605015">
        <w:rPr>
          <w:rFonts w:ascii="Arial" w:hAnsi="Arial" w:cs="Arial"/>
          <w:sz w:val="22"/>
          <w:szCs w:val="22"/>
          <w:lang w:eastAsia="ar-SA"/>
        </w:rPr>
        <w:t>connections</w:t>
      </w:r>
      <w:r w:rsidR="00E80396">
        <w:rPr>
          <w:rFonts w:ascii="Arial" w:hAnsi="Arial" w:cs="Arial"/>
          <w:sz w:val="22"/>
          <w:szCs w:val="22"/>
          <w:lang w:eastAsia="ar-SA"/>
        </w:rPr>
        <w:t xml:space="preserve"> and large-scale advantages </w:t>
      </w:r>
      <w:r w:rsidR="00605015">
        <w:rPr>
          <w:rFonts w:ascii="Arial" w:hAnsi="Arial" w:cs="Arial"/>
          <w:sz w:val="22"/>
          <w:szCs w:val="22"/>
          <w:lang w:eastAsia="ar-SA"/>
        </w:rPr>
        <w:t>for</w:t>
      </w:r>
      <w:r w:rsidR="00E80396">
        <w:rPr>
          <w:rFonts w:ascii="Arial" w:hAnsi="Arial" w:cs="Arial"/>
          <w:sz w:val="22"/>
          <w:szCs w:val="22"/>
          <w:lang w:eastAsia="ar-SA"/>
        </w:rPr>
        <w:t xml:space="preserve"> aircraft management services.</w:t>
      </w:r>
    </w:p>
    <w:p w14:paraId="52BB2265" w14:textId="70234EBC" w:rsidR="00E80396" w:rsidRDefault="00E80396" w:rsidP="00C6751D">
      <w:pPr>
        <w:spacing w:line="240" w:lineRule="exact"/>
        <w:rPr>
          <w:rFonts w:ascii="Arial" w:hAnsi="Arial" w:cs="Arial"/>
          <w:sz w:val="22"/>
          <w:szCs w:val="22"/>
          <w:lang w:eastAsia="ar-SA"/>
        </w:rPr>
      </w:pPr>
    </w:p>
    <w:p w14:paraId="15907E88" w14:textId="6BF1D956" w:rsidR="00E80396" w:rsidRDefault="00E80396" w:rsidP="00C6751D">
      <w:pPr>
        <w:spacing w:line="240" w:lineRule="exact"/>
        <w:rPr>
          <w:rFonts w:ascii="Arial" w:hAnsi="Arial" w:cs="Arial"/>
          <w:sz w:val="22"/>
          <w:szCs w:val="22"/>
          <w:lang w:eastAsia="ar-SA"/>
        </w:rPr>
      </w:pPr>
      <w:r>
        <w:rPr>
          <w:rFonts w:ascii="Arial" w:hAnsi="Arial" w:cs="Arial"/>
          <w:sz w:val="22"/>
          <w:szCs w:val="22"/>
          <w:lang w:eastAsia="ar-SA"/>
        </w:rPr>
        <w:t>In Q4 of 2022</w:t>
      </w:r>
      <w:r w:rsidR="007E124F">
        <w:rPr>
          <w:rFonts w:ascii="Arial" w:hAnsi="Arial" w:cs="Arial"/>
          <w:sz w:val="22"/>
          <w:szCs w:val="22"/>
          <w:lang w:eastAsia="ar-SA"/>
        </w:rPr>
        <w:t xml:space="preserve"> and Q1 of 2023</w:t>
      </w:r>
      <w:r>
        <w:rPr>
          <w:rFonts w:ascii="Arial" w:hAnsi="Arial" w:cs="Arial"/>
          <w:sz w:val="22"/>
          <w:szCs w:val="22"/>
          <w:lang w:eastAsia="ar-SA"/>
        </w:rPr>
        <w:t xml:space="preserve">, Priester added </w:t>
      </w:r>
      <w:r w:rsidR="007E124F">
        <w:rPr>
          <w:rFonts w:ascii="Arial" w:hAnsi="Arial" w:cs="Arial"/>
          <w:sz w:val="22"/>
          <w:szCs w:val="22"/>
          <w:lang w:eastAsia="ar-SA"/>
        </w:rPr>
        <w:t>five</w:t>
      </w:r>
      <w:r>
        <w:rPr>
          <w:rFonts w:ascii="Arial" w:hAnsi="Arial" w:cs="Arial"/>
          <w:sz w:val="22"/>
          <w:szCs w:val="22"/>
          <w:lang w:eastAsia="ar-SA"/>
        </w:rPr>
        <w:t xml:space="preserve"> business jets to its growing fleet of managed aircraft, the company announce</w:t>
      </w:r>
      <w:r w:rsidR="00C443D1">
        <w:rPr>
          <w:rFonts w:ascii="Arial" w:hAnsi="Arial" w:cs="Arial"/>
          <w:sz w:val="22"/>
          <w:szCs w:val="22"/>
          <w:lang w:eastAsia="ar-SA"/>
        </w:rPr>
        <w:t>s</w:t>
      </w:r>
      <w:r>
        <w:rPr>
          <w:rFonts w:ascii="Arial" w:hAnsi="Arial" w:cs="Arial"/>
          <w:sz w:val="22"/>
          <w:szCs w:val="22"/>
          <w:lang w:eastAsia="ar-SA"/>
        </w:rPr>
        <w:t xml:space="preserve">. The aircraft are based throughout the country, reflective of Priester’s </w:t>
      </w:r>
      <w:r w:rsidR="0087289B">
        <w:rPr>
          <w:rFonts w:ascii="Arial" w:hAnsi="Arial" w:cs="Arial"/>
          <w:sz w:val="22"/>
          <w:szCs w:val="22"/>
          <w:lang w:eastAsia="ar-SA"/>
        </w:rPr>
        <w:t xml:space="preserve">ability to answer client needs anywhere. Since its acquisition of Mayo Aviation in late 2022, Priester offers </w:t>
      </w:r>
      <w:r w:rsidR="00605015">
        <w:rPr>
          <w:rFonts w:ascii="Arial" w:hAnsi="Arial" w:cs="Arial"/>
          <w:sz w:val="22"/>
          <w:szCs w:val="22"/>
          <w:lang w:eastAsia="ar-SA"/>
        </w:rPr>
        <w:t xml:space="preserve">a </w:t>
      </w:r>
      <w:r w:rsidR="0087289B">
        <w:rPr>
          <w:rFonts w:ascii="Arial" w:hAnsi="Arial" w:cs="Arial"/>
          <w:sz w:val="22"/>
          <w:szCs w:val="22"/>
          <w:lang w:eastAsia="ar-SA"/>
        </w:rPr>
        <w:t>full range of services to clients nationally, with larger bases of operation in its Chicagoland home and the Rocky Mountain region.</w:t>
      </w:r>
    </w:p>
    <w:p w14:paraId="1DFDF2DE" w14:textId="744B698D" w:rsidR="0087289B" w:rsidRDefault="0087289B" w:rsidP="00C6751D">
      <w:pPr>
        <w:spacing w:line="240" w:lineRule="exact"/>
        <w:rPr>
          <w:rFonts w:ascii="Arial" w:hAnsi="Arial" w:cs="Arial"/>
          <w:sz w:val="22"/>
          <w:szCs w:val="22"/>
          <w:lang w:eastAsia="ar-SA"/>
        </w:rPr>
      </w:pPr>
    </w:p>
    <w:p w14:paraId="22705DFD" w14:textId="3DF16DFE" w:rsidR="00C443D1" w:rsidRDefault="00C443D1" w:rsidP="00C6751D">
      <w:pPr>
        <w:spacing w:line="240" w:lineRule="exact"/>
        <w:rPr>
          <w:rFonts w:ascii="Arial" w:hAnsi="Arial" w:cs="Arial"/>
          <w:sz w:val="22"/>
          <w:szCs w:val="22"/>
          <w:lang w:eastAsia="ar-SA"/>
        </w:rPr>
      </w:pPr>
      <w:r>
        <w:rPr>
          <w:rFonts w:ascii="Arial" w:hAnsi="Arial" w:cs="Arial"/>
          <w:sz w:val="22"/>
          <w:szCs w:val="22"/>
          <w:lang w:eastAsia="ar-SA"/>
        </w:rPr>
        <w:t xml:space="preserve">Priester will support the new aircraft for owner use (Part 91), facilitating administration, </w:t>
      </w:r>
      <w:r w:rsidR="000A7AE7">
        <w:rPr>
          <w:rFonts w:ascii="Arial" w:hAnsi="Arial" w:cs="Arial"/>
          <w:sz w:val="22"/>
          <w:szCs w:val="22"/>
          <w:lang w:eastAsia="ar-SA"/>
        </w:rPr>
        <w:t xml:space="preserve">financial services, </w:t>
      </w:r>
      <w:r>
        <w:rPr>
          <w:rFonts w:ascii="Arial" w:hAnsi="Arial" w:cs="Arial"/>
          <w:sz w:val="22"/>
          <w:szCs w:val="22"/>
          <w:lang w:eastAsia="ar-SA"/>
        </w:rPr>
        <w:t xml:space="preserve">crewing and dispatch, and maintenance coordination for seamless flight operations. Some of the aircraft will also be entered into Priester’s highly-rated charter services (Part 135), which allows owners to lower operating expenses and generate revenue during times when the aircraft would </w:t>
      </w:r>
      <w:r w:rsidR="00605015">
        <w:rPr>
          <w:rFonts w:ascii="Arial" w:hAnsi="Arial" w:cs="Arial"/>
          <w:sz w:val="22"/>
          <w:szCs w:val="22"/>
          <w:lang w:eastAsia="ar-SA"/>
        </w:rPr>
        <w:t>otherwise</w:t>
      </w:r>
      <w:r>
        <w:rPr>
          <w:rFonts w:ascii="Arial" w:hAnsi="Arial" w:cs="Arial"/>
          <w:sz w:val="22"/>
          <w:szCs w:val="22"/>
          <w:lang w:eastAsia="ar-SA"/>
        </w:rPr>
        <w:t xml:space="preserve"> sit idle.</w:t>
      </w:r>
    </w:p>
    <w:p w14:paraId="62EDC748" w14:textId="77777777" w:rsidR="00C443D1" w:rsidRDefault="00C443D1" w:rsidP="00C6751D">
      <w:pPr>
        <w:spacing w:line="240" w:lineRule="exact"/>
        <w:rPr>
          <w:rFonts w:ascii="Arial" w:hAnsi="Arial" w:cs="Arial"/>
          <w:sz w:val="22"/>
          <w:szCs w:val="22"/>
          <w:lang w:eastAsia="ar-SA"/>
        </w:rPr>
      </w:pPr>
    </w:p>
    <w:p w14:paraId="57F41E7B" w14:textId="4715CDD8" w:rsidR="00652D42" w:rsidRDefault="00C443D1" w:rsidP="00C6751D">
      <w:pPr>
        <w:spacing w:line="240" w:lineRule="exact"/>
        <w:rPr>
          <w:rFonts w:ascii="Arial" w:hAnsi="Arial" w:cs="Arial"/>
          <w:sz w:val="22"/>
          <w:szCs w:val="22"/>
          <w:lang w:eastAsia="ar-SA"/>
        </w:rPr>
      </w:pPr>
      <w:r>
        <w:rPr>
          <w:rFonts w:ascii="Arial" w:hAnsi="Arial" w:cs="Arial"/>
          <w:sz w:val="22"/>
          <w:szCs w:val="22"/>
          <w:lang w:eastAsia="ar-SA"/>
        </w:rPr>
        <w:t xml:space="preserve">The </w:t>
      </w:r>
      <w:r w:rsidR="00652D42">
        <w:rPr>
          <w:rFonts w:ascii="Arial" w:hAnsi="Arial" w:cs="Arial"/>
          <w:sz w:val="22"/>
          <w:szCs w:val="22"/>
          <w:lang w:eastAsia="ar-SA"/>
        </w:rPr>
        <w:t xml:space="preserve">new </w:t>
      </w:r>
      <w:r>
        <w:rPr>
          <w:rFonts w:ascii="Arial" w:hAnsi="Arial" w:cs="Arial"/>
          <w:sz w:val="22"/>
          <w:szCs w:val="22"/>
          <w:lang w:eastAsia="ar-SA"/>
        </w:rPr>
        <w:t>aircraft range from light to ultra-range jets</w:t>
      </w:r>
      <w:r w:rsidR="00652D42">
        <w:rPr>
          <w:rFonts w:ascii="Arial" w:hAnsi="Arial" w:cs="Arial"/>
          <w:sz w:val="22"/>
          <w:szCs w:val="22"/>
          <w:lang w:eastAsia="ar-SA"/>
        </w:rPr>
        <w:t>, including:</w:t>
      </w:r>
    </w:p>
    <w:p w14:paraId="752BAE61" w14:textId="77777777" w:rsidR="00652D42" w:rsidRDefault="00652D42" w:rsidP="00652D42">
      <w:pPr>
        <w:pStyle w:val="ListParagraph"/>
        <w:numPr>
          <w:ilvl w:val="0"/>
          <w:numId w:val="7"/>
        </w:numPr>
        <w:spacing w:line="240" w:lineRule="exact"/>
        <w:rPr>
          <w:rFonts w:ascii="Arial" w:hAnsi="Arial" w:cs="Arial"/>
          <w:sz w:val="22"/>
          <w:szCs w:val="22"/>
          <w:lang w:eastAsia="ar-SA"/>
        </w:rPr>
      </w:pPr>
      <w:r>
        <w:rPr>
          <w:rFonts w:ascii="Arial" w:hAnsi="Arial" w:cs="Arial"/>
          <w:sz w:val="22"/>
          <w:szCs w:val="22"/>
          <w:lang w:eastAsia="ar-SA"/>
        </w:rPr>
        <w:t>Nextant 400XT, based at Chicago Executive Airport (KPWK)</w:t>
      </w:r>
    </w:p>
    <w:p w14:paraId="79E7AD49" w14:textId="7CC80A47" w:rsidR="00652D42" w:rsidRDefault="00652D42" w:rsidP="00652D42">
      <w:pPr>
        <w:pStyle w:val="ListParagraph"/>
        <w:numPr>
          <w:ilvl w:val="0"/>
          <w:numId w:val="7"/>
        </w:numPr>
        <w:spacing w:line="240" w:lineRule="exact"/>
        <w:rPr>
          <w:rFonts w:ascii="Arial" w:hAnsi="Arial" w:cs="Arial"/>
          <w:sz w:val="22"/>
          <w:szCs w:val="22"/>
          <w:lang w:eastAsia="ar-SA"/>
        </w:rPr>
      </w:pPr>
      <w:r>
        <w:rPr>
          <w:rFonts w:ascii="Arial" w:hAnsi="Arial" w:cs="Arial"/>
          <w:sz w:val="22"/>
          <w:szCs w:val="22"/>
          <w:lang w:eastAsia="ar-SA"/>
        </w:rPr>
        <w:t xml:space="preserve">Cessna Citation XLS, </w:t>
      </w:r>
      <w:r w:rsidR="00605015">
        <w:rPr>
          <w:rFonts w:ascii="Arial" w:hAnsi="Arial" w:cs="Arial"/>
          <w:sz w:val="22"/>
          <w:szCs w:val="22"/>
          <w:lang w:eastAsia="ar-SA"/>
        </w:rPr>
        <w:t>Chicago Executive Airport</w:t>
      </w:r>
    </w:p>
    <w:p w14:paraId="59E73858" w14:textId="77777777" w:rsidR="00605015" w:rsidRDefault="00652D42" w:rsidP="00605015">
      <w:pPr>
        <w:pStyle w:val="ListParagraph"/>
        <w:numPr>
          <w:ilvl w:val="0"/>
          <w:numId w:val="7"/>
        </w:numPr>
        <w:spacing w:line="240" w:lineRule="exact"/>
        <w:rPr>
          <w:rFonts w:ascii="Arial" w:hAnsi="Arial" w:cs="Arial"/>
          <w:sz w:val="22"/>
          <w:szCs w:val="22"/>
          <w:lang w:eastAsia="ar-SA"/>
        </w:rPr>
      </w:pPr>
      <w:r>
        <w:rPr>
          <w:rFonts w:ascii="Arial" w:hAnsi="Arial" w:cs="Arial"/>
          <w:sz w:val="22"/>
          <w:szCs w:val="22"/>
          <w:lang w:eastAsia="ar-SA"/>
        </w:rPr>
        <w:t xml:space="preserve">Embraer Phenom 300, </w:t>
      </w:r>
      <w:r w:rsidR="00605015">
        <w:rPr>
          <w:rFonts w:ascii="Arial" w:hAnsi="Arial" w:cs="Arial"/>
          <w:sz w:val="22"/>
          <w:szCs w:val="22"/>
          <w:lang w:eastAsia="ar-SA"/>
        </w:rPr>
        <w:t>Chicago Executive Airport</w:t>
      </w:r>
    </w:p>
    <w:p w14:paraId="3E4163CE" w14:textId="0FE09A9C" w:rsidR="00652D42" w:rsidRPr="00605015" w:rsidRDefault="00652D42" w:rsidP="001A04D4">
      <w:pPr>
        <w:pStyle w:val="ListParagraph"/>
        <w:numPr>
          <w:ilvl w:val="0"/>
          <w:numId w:val="7"/>
        </w:numPr>
        <w:spacing w:line="240" w:lineRule="exact"/>
        <w:rPr>
          <w:rFonts w:ascii="Arial" w:hAnsi="Arial" w:cs="Arial"/>
          <w:sz w:val="22"/>
          <w:szCs w:val="22"/>
          <w:lang w:eastAsia="ar-SA"/>
        </w:rPr>
      </w:pPr>
      <w:r w:rsidRPr="00605015">
        <w:rPr>
          <w:rFonts w:ascii="Arial" w:hAnsi="Arial" w:cs="Arial"/>
          <w:sz w:val="22"/>
          <w:szCs w:val="22"/>
          <w:lang w:eastAsia="ar-SA"/>
        </w:rPr>
        <w:t xml:space="preserve">Embraer Praetor 500, </w:t>
      </w:r>
      <w:r w:rsidR="00605015" w:rsidRPr="00605015">
        <w:rPr>
          <w:rFonts w:ascii="Arial" w:hAnsi="Arial" w:cs="Arial"/>
          <w:sz w:val="22"/>
          <w:szCs w:val="22"/>
          <w:lang w:eastAsia="ar-SA"/>
        </w:rPr>
        <w:t>Chicago Executive Airport</w:t>
      </w:r>
    </w:p>
    <w:p w14:paraId="73B1681E" w14:textId="0382DFA4" w:rsidR="00652D42" w:rsidRDefault="00652D42" w:rsidP="00652D42">
      <w:pPr>
        <w:pStyle w:val="ListParagraph"/>
        <w:numPr>
          <w:ilvl w:val="0"/>
          <w:numId w:val="7"/>
        </w:numPr>
        <w:spacing w:line="240" w:lineRule="exact"/>
        <w:rPr>
          <w:rFonts w:ascii="Arial" w:hAnsi="Arial" w:cs="Arial"/>
          <w:sz w:val="22"/>
          <w:szCs w:val="22"/>
          <w:lang w:eastAsia="ar-SA"/>
        </w:rPr>
      </w:pPr>
      <w:r>
        <w:rPr>
          <w:rFonts w:ascii="Arial" w:hAnsi="Arial" w:cs="Arial"/>
          <w:sz w:val="22"/>
          <w:szCs w:val="22"/>
          <w:lang w:eastAsia="ar-SA"/>
        </w:rPr>
        <w:t>Bombardier Challenger 300, Dallas Love Field (KDAL)</w:t>
      </w:r>
    </w:p>
    <w:p w14:paraId="685EC0B8" w14:textId="77777777" w:rsidR="0087289B" w:rsidRDefault="0087289B" w:rsidP="00C6751D">
      <w:pPr>
        <w:spacing w:line="240" w:lineRule="exact"/>
        <w:rPr>
          <w:rFonts w:ascii="Arial" w:hAnsi="Arial" w:cs="Arial"/>
          <w:sz w:val="22"/>
          <w:szCs w:val="22"/>
          <w:lang w:eastAsia="ar-SA"/>
        </w:rPr>
      </w:pPr>
    </w:p>
    <w:p w14:paraId="40C3F354" w14:textId="14F95E5E" w:rsidR="00652D42" w:rsidRDefault="00652D42" w:rsidP="00C6751D">
      <w:pPr>
        <w:spacing w:line="240" w:lineRule="exact"/>
        <w:rPr>
          <w:rFonts w:ascii="Arial" w:hAnsi="Arial" w:cs="Arial"/>
          <w:sz w:val="22"/>
          <w:szCs w:val="22"/>
          <w:lang w:eastAsia="ar-SA"/>
        </w:rPr>
      </w:pPr>
      <w:r>
        <w:rPr>
          <w:rFonts w:ascii="Arial" w:hAnsi="Arial" w:cs="Arial"/>
          <w:sz w:val="22"/>
          <w:szCs w:val="22"/>
          <w:lang w:eastAsia="ar-SA"/>
        </w:rPr>
        <w:t xml:space="preserve">“Aircraft owners are discovering the advantages of Priester Aviation and how we’re able to help them achieve their aviation goals,” Priester Aviation President Rich Ropp said. “They receive the full support and capabilities of </w:t>
      </w:r>
      <w:r w:rsidR="00605015">
        <w:rPr>
          <w:rFonts w:ascii="Arial" w:hAnsi="Arial" w:cs="Arial"/>
          <w:sz w:val="22"/>
          <w:szCs w:val="22"/>
          <w:lang w:eastAsia="ar-SA"/>
        </w:rPr>
        <w:t>the</w:t>
      </w:r>
      <w:r>
        <w:rPr>
          <w:rFonts w:ascii="Arial" w:hAnsi="Arial" w:cs="Arial"/>
          <w:sz w:val="22"/>
          <w:szCs w:val="22"/>
          <w:lang w:eastAsia="ar-SA"/>
        </w:rPr>
        <w:t xml:space="preserve"> </w:t>
      </w:r>
      <w:r w:rsidR="00605015">
        <w:rPr>
          <w:rFonts w:ascii="Arial" w:hAnsi="Arial" w:cs="Arial"/>
          <w:sz w:val="22"/>
          <w:szCs w:val="22"/>
          <w:lang w:eastAsia="ar-SA"/>
        </w:rPr>
        <w:t>biggest</w:t>
      </w:r>
      <w:r>
        <w:rPr>
          <w:rFonts w:ascii="Arial" w:hAnsi="Arial" w:cs="Arial"/>
          <w:sz w:val="22"/>
          <w:szCs w:val="22"/>
          <w:lang w:eastAsia="ar-SA"/>
        </w:rPr>
        <w:t xml:space="preserve"> national operations, but they also receive the individual attention of a personal flight department. </w:t>
      </w:r>
      <w:r w:rsidR="000A7AE7">
        <w:rPr>
          <w:rFonts w:ascii="Arial" w:hAnsi="Arial" w:cs="Arial"/>
          <w:sz w:val="22"/>
          <w:szCs w:val="22"/>
          <w:lang w:eastAsia="ar-SA"/>
        </w:rPr>
        <w:t>When there’s a question about the aircraft, they can talk to one person directly without getting lost in a massive, impersonal company.”</w:t>
      </w:r>
      <w:r>
        <w:rPr>
          <w:rFonts w:ascii="Arial" w:hAnsi="Arial" w:cs="Arial"/>
          <w:sz w:val="22"/>
          <w:szCs w:val="22"/>
          <w:lang w:eastAsia="ar-SA"/>
        </w:rPr>
        <w:t xml:space="preserve"> </w:t>
      </w:r>
    </w:p>
    <w:p w14:paraId="09DFFF41" w14:textId="363F4DA3" w:rsidR="00652D42" w:rsidRDefault="00652D42" w:rsidP="00C6751D">
      <w:pPr>
        <w:spacing w:line="240" w:lineRule="exact"/>
        <w:rPr>
          <w:rFonts w:ascii="Arial" w:hAnsi="Arial" w:cs="Arial"/>
          <w:sz w:val="22"/>
          <w:szCs w:val="22"/>
          <w:lang w:eastAsia="ar-SA"/>
        </w:rPr>
      </w:pPr>
    </w:p>
    <w:p w14:paraId="4A8CD394" w14:textId="382BAFFA" w:rsidR="00C2169B" w:rsidRDefault="000A7AE7" w:rsidP="000A7AE7">
      <w:pPr>
        <w:spacing w:line="240" w:lineRule="exact"/>
        <w:rPr>
          <w:rFonts w:ascii="Arial" w:hAnsi="Arial" w:cs="Arial"/>
          <w:sz w:val="22"/>
          <w:szCs w:val="22"/>
          <w:lang w:eastAsia="ar-SA"/>
        </w:rPr>
      </w:pPr>
      <w:r>
        <w:rPr>
          <w:rFonts w:ascii="Arial" w:hAnsi="Arial" w:cs="Arial"/>
          <w:sz w:val="22"/>
          <w:szCs w:val="22"/>
          <w:lang w:eastAsia="ar-SA"/>
        </w:rPr>
        <w:t xml:space="preserve">Priester Aviation, one of the biggest </w:t>
      </w:r>
      <w:r w:rsidR="00605015">
        <w:rPr>
          <w:rFonts w:ascii="Arial" w:hAnsi="Arial" w:cs="Arial"/>
          <w:sz w:val="22"/>
          <w:szCs w:val="22"/>
          <w:lang w:eastAsia="ar-SA"/>
        </w:rPr>
        <w:t>independent</w:t>
      </w:r>
      <w:r>
        <w:rPr>
          <w:rFonts w:ascii="Arial" w:hAnsi="Arial" w:cs="Arial"/>
          <w:sz w:val="22"/>
          <w:szCs w:val="22"/>
          <w:lang w:eastAsia="ar-SA"/>
        </w:rPr>
        <w:t xml:space="preserve"> operators in private aviation, now manages nearly 80 aircraft between two companies. </w:t>
      </w:r>
      <w:r w:rsidR="00605015">
        <w:rPr>
          <w:rFonts w:ascii="Arial" w:hAnsi="Arial" w:cs="Arial"/>
          <w:sz w:val="22"/>
          <w:szCs w:val="22"/>
          <w:lang w:eastAsia="ar-SA"/>
        </w:rPr>
        <w:t>Andy Priester recently took the helm as its third generation of Priester-family leadership since its founding in 1945.</w:t>
      </w:r>
    </w:p>
    <w:p w14:paraId="08CCC650" w14:textId="77777777" w:rsidR="00F102AA" w:rsidRPr="00F102AA" w:rsidRDefault="00F102AA" w:rsidP="00F102AA">
      <w:pPr>
        <w:spacing w:line="240" w:lineRule="exact"/>
        <w:rPr>
          <w:rFonts w:ascii="Arial" w:hAnsi="Arial" w:cs="Arial"/>
          <w:sz w:val="22"/>
          <w:szCs w:val="22"/>
          <w:lang w:eastAsia="ar-SA"/>
        </w:rPr>
      </w:pPr>
    </w:p>
    <w:p w14:paraId="7CDBB308" w14:textId="24693953" w:rsidR="006F55C9" w:rsidRPr="006F55C9" w:rsidRDefault="006F55C9" w:rsidP="006F55C9">
      <w:pPr>
        <w:suppressAutoHyphens/>
        <w:spacing w:after="100"/>
        <w:rPr>
          <w:rFonts w:ascii="Arial" w:hAnsi="Arial" w:cs="Arial"/>
          <w:sz w:val="22"/>
          <w:szCs w:val="22"/>
          <w:lang w:eastAsia="ar-SA"/>
        </w:rPr>
      </w:pPr>
      <w:r w:rsidRPr="006F55C9">
        <w:rPr>
          <w:rFonts w:ascii="Arial" w:hAnsi="Arial" w:cs="Arial"/>
          <w:b/>
          <w:sz w:val="22"/>
          <w:szCs w:val="22"/>
          <w:u w:val="single"/>
          <w:lang w:eastAsia="ar-SA"/>
        </w:rPr>
        <w:t>About Priester Aviation, LLC</w:t>
      </w:r>
    </w:p>
    <w:p w14:paraId="7F2EDDA3" w14:textId="71602730" w:rsidR="008B0838" w:rsidRDefault="006F55C9" w:rsidP="00CB128C">
      <w:pPr>
        <w:suppressAutoHyphens/>
        <w:rPr>
          <w:rFonts w:ascii="Arial" w:hAnsi="Arial" w:cs="Arial"/>
          <w:sz w:val="20"/>
          <w:szCs w:val="20"/>
          <w:lang w:eastAsia="ar-SA"/>
        </w:rPr>
      </w:pPr>
      <w:r w:rsidRPr="006F55C9">
        <w:rPr>
          <w:rFonts w:ascii="Arial" w:hAnsi="Arial" w:cs="Arial"/>
          <w:sz w:val="22"/>
          <w:szCs w:val="22"/>
          <w:lang w:eastAsia="ar-SA"/>
        </w:rPr>
        <w:t xml:space="preserve">Priester Aviation is among the world's most experienced global private aviation companies, specializing in aircraft management and private travel solutions.  </w:t>
      </w:r>
      <w:r w:rsidR="0040484F">
        <w:rPr>
          <w:rFonts w:ascii="Arial" w:hAnsi="Arial" w:cs="Arial"/>
          <w:sz w:val="22"/>
          <w:szCs w:val="22"/>
          <w:lang w:eastAsia="ar-SA"/>
        </w:rPr>
        <w:t xml:space="preserve">With over 75 years of experience, </w:t>
      </w:r>
      <w:r w:rsidRPr="006F55C9">
        <w:rPr>
          <w:rFonts w:ascii="Arial" w:hAnsi="Arial" w:cs="Arial"/>
          <w:sz w:val="22"/>
          <w:szCs w:val="22"/>
          <w:lang w:eastAsia="ar-SA"/>
        </w:rPr>
        <w:t xml:space="preserve">Priester Aviation is among the elite private aircraft </w:t>
      </w:r>
      <w:r w:rsidR="009B3F7F">
        <w:rPr>
          <w:rFonts w:ascii="Arial" w:hAnsi="Arial" w:cs="Arial"/>
          <w:sz w:val="22"/>
          <w:szCs w:val="22"/>
          <w:lang w:eastAsia="ar-SA"/>
        </w:rPr>
        <w:t>management companies</w:t>
      </w:r>
      <w:r w:rsidR="009B3F7F" w:rsidRPr="006F55C9">
        <w:rPr>
          <w:rFonts w:ascii="Arial" w:hAnsi="Arial" w:cs="Arial"/>
          <w:sz w:val="22"/>
          <w:szCs w:val="22"/>
          <w:lang w:eastAsia="ar-SA"/>
        </w:rPr>
        <w:t xml:space="preserve"> </w:t>
      </w:r>
      <w:r w:rsidRPr="006F55C9">
        <w:rPr>
          <w:rFonts w:ascii="Arial" w:hAnsi="Arial" w:cs="Arial"/>
          <w:sz w:val="22"/>
          <w:szCs w:val="22"/>
          <w:lang w:eastAsia="ar-SA"/>
        </w:rPr>
        <w:t>that hold the highest safety a</w:t>
      </w:r>
      <w:r w:rsidR="00B902F1">
        <w:rPr>
          <w:rFonts w:ascii="Arial" w:hAnsi="Arial" w:cs="Arial"/>
          <w:sz w:val="22"/>
          <w:szCs w:val="22"/>
          <w:lang w:eastAsia="ar-SA"/>
        </w:rPr>
        <w:t>ccreditations including the ARG</w:t>
      </w:r>
      <w:r w:rsidRPr="006F55C9">
        <w:rPr>
          <w:rFonts w:ascii="Arial" w:hAnsi="Arial" w:cs="Arial"/>
          <w:sz w:val="22"/>
          <w:szCs w:val="22"/>
          <w:lang w:eastAsia="ar-SA"/>
        </w:rPr>
        <w:t xml:space="preserve">US Platinum </w:t>
      </w:r>
      <w:r w:rsidR="00B902F1">
        <w:rPr>
          <w:rFonts w:ascii="Arial" w:hAnsi="Arial" w:cs="Arial"/>
          <w:sz w:val="22"/>
          <w:szCs w:val="22"/>
          <w:lang w:eastAsia="ar-SA"/>
        </w:rPr>
        <w:t xml:space="preserve">rating, </w:t>
      </w:r>
      <w:r w:rsidRPr="006F55C9">
        <w:rPr>
          <w:rFonts w:ascii="Arial" w:hAnsi="Arial" w:cs="Arial"/>
          <w:sz w:val="22"/>
          <w:szCs w:val="22"/>
          <w:lang w:eastAsia="ar-SA"/>
        </w:rPr>
        <w:t xml:space="preserve">Wyvern </w:t>
      </w:r>
      <w:r w:rsidR="00B902F1">
        <w:rPr>
          <w:rFonts w:ascii="Arial" w:hAnsi="Arial" w:cs="Arial"/>
          <w:sz w:val="22"/>
          <w:szCs w:val="22"/>
          <w:lang w:eastAsia="ar-SA"/>
        </w:rPr>
        <w:t>approval</w:t>
      </w:r>
      <w:r w:rsidRPr="006F55C9">
        <w:rPr>
          <w:rFonts w:ascii="Arial" w:hAnsi="Arial" w:cs="Arial"/>
          <w:sz w:val="22"/>
          <w:szCs w:val="22"/>
          <w:lang w:eastAsia="ar-SA"/>
        </w:rPr>
        <w:t>, IS-BAO</w:t>
      </w:r>
      <w:r w:rsidR="00967677">
        <w:rPr>
          <w:rFonts w:ascii="Arial" w:hAnsi="Arial" w:cs="Arial"/>
          <w:sz w:val="22"/>
          <w:szCs w:val="22"/>
          <w:lang w:eastAsia="ar-SA"/>
        </w:rPr>
        <w:t xml:space="preserve"> Stage </w:t>
      </w:r>
      <w:proofErr w:type="gramStart"/>
      <w:r w:rsidR="00967677">
        <w:rPr>
          <w:rFonts w:ascii="Arial" w:hAnsi="Arial" w:cs="Arial"/>
          <w:sz w:val="22"/>
          <w:szCs w:val="22"/>
          <w:lang w:eastAsia="ar-SA"/>
        </w:rPr>
        <w:t>III</w:t>
      </w:r>
      <w:proofErr w:type="gramEnd"/>
      <w:r w:rsidRPr="006F55C9">
        <w:rPr>
          <w:rFonts w:ascii="Arial" w:hAnsi="Arial" w:cs="Arial"/>
          <w:sz w:val="22"/>
          <w:szCs w:val="22"/>
          <w:lang w:eastAsia="ar-SA"/>
        </w:rPr>
        <w:t xml:space="preserve"> and Air Charter Safety Foundation certifications.   </w:t>
      </w:r>
    </w:p>
    <w:p w14:paraId="65390214" w14:textId="7E9262F9" w:rsidR="006F55C9" w:rsidRDefault="006F55C9" w:rsidP="00820BD2">
      <w:pPr>
        <w:suppressAutoHyphens/>
        <w:spacing w:line="360" w:lineRule="auto"/>
        <w:rPr>
          <w:rFonts w:ascii="ArialMT" w:hAnsi="ArialMT" w:cs="Arial"/>
          <w:sz w:val="20"/>
          <w:szCs w:val="20"/>
          <w:lang w:eastAsia="ar-SA"/>
        </w:rPr>
      </w:pPr>
      <w:r w:rsidRPr="006F55C9">
        <w:rPr>
          <w:rFonts w:ascii="Arial" w:hAnsi="Arial" w:cs="Arial"/>
          <w:sz w:val="20"/>
          <w:szCs w:val="20"/>
          <w:lang w:eastAsia="ar-SA"/>
        </w:rPr>
        <w:t xml:space="preserve">For more information, please contact Priester Marketing at 847-537-1133, or visit </w:t>
      </w:r>
      <w:hyperlink r:id="rId9" w:history="1">
        <w:r w:rsidRPr="006F55C9">
          <w:rPr>
            <w:rFonts w:ascii="Arial" w:hAnsi="Arial" w:cs="Arial"/>
            <w:color w:val="0000FF"/>
            <w:sz w:val="20"/>
            <w:szCs w:val="20"/>
            <w:u w:val="single"/>
            <w:lang w:eastAsia="ar-SA"/>
          </w:rPr>
          <w:t>www.priesterav.com</w:t>
        </w:r>
      </w:hyperlink>
      <w:r w:rsidRPr="006F55C9">
        <w:rPr>
          <w:rFonts w:ascii="Arial" w:hAnsi="Arial" w:cs="Arial"/>
          <w:sz w:val="20"/>
          <w:szCs w:val="20"/>
          <w:lang w:eastAsia="ar-SA"/>
        </w:rPr>
        <w:t>.</w:t>
      </w:r>
      <w:r w:rsidRPr="006F55C9">
        <w:rPr>
          <w:rFonts w:ascii="ArialMT" w:hAnsi="ArialMT" w:cs="Arial"/>
          <w:sz w:val="20"/>
          <w:szCs w:val="20"/>
          <w:lang w:eastAsia="ar-SA"/>
        </w:rPr>
        <w:t xml:space="preserve"> </w:t>
      </w:r>
    </w:p>
    <w:p w14:paraId="50EBD53B" w14:textId="39BE23B5" w:rsidR="00200371" w:rsidRPr="00200371" w:rsidRDefault="00200371" w:rsidP="00200371">
      <w:pPr>
        <w:spacing w:line="360" w:lineRule="auto"/>
        <w:jc w:val="center"/>
        <w:rPr>
          <w:rFonts w:ascii="Arial" w:hAnsi="Arial" w:cs="Arial"/>
          <w:sz w:val="22"/>
        </w:rPr>
      </w:pPr>
      <w:r>
        <w:rPr>
          <w:rFonts w:ascii="ArialMT" w:hAnsi="ArialMT" w:cs="Arial"/>
          <w:sz w:val="22"/>
          <w:szCs w:val="22"/>
        </w:rPr>
        <w:t>###</w:t>
      </w:r>
    </w:p>
    <w:sectPr w:rsidR="00200371" w:rsidRPr="00200371" w:rsidSect="008B0838">
      <w:headerReference w:type="default" r:id="rId10"/>
      <w:pgSz w:w="12240" w:h="15840" w:code="1"/>
      <w:pgMar w:top="216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9013" w14:textId="77777777" w:rsidR="00596C45" w:rsidRDefault="00596C45">
      <w:r>
        <w:separator/>
      </w:r>
    </w:p>
  </w:endnote>
  <w:endnote w:type="continuationSeparator" w:id="0">
    <w:p w14:paraId="06AF6A51" w14:textId="77777777" w:rsidR="00596C45" w:rsidRDefault="0059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ArialMT">
    <w:altName w:val="Arial Unicode MS"/>
    <w:panose1 w:val="020B0604020202020204"/>
    <w:charset w:val="80"/>
    <w:family w:val="auto"/>
    <w:pitch w:val="default"/>
    <w:sig w:usb0="00002A87" w:usb1="08070000" w:usb2="00000010" w:usb3="00000000" w:csb0="0002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E88F" w14:textId="77777777" w:rsidR="00596C45" w:rsidRDefault="00596C45">
      <w:r>
        <w:separator/>
      </w:r>
    </w:p>
  </w:footnote>
  <w:footnote w:type="continuationSeparator" w:id="0">
    <w:p w14:paraId="5EF4E7E9" w14:textId="77777777" w:rsidR="00596C45" w:rsidRDefault="0059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9FDD" w14:textId="56E7A4BE" w:rsidR="005C7CCF" w:rsidRDefault="009B1F1B" w:rsidP="00CB619E">
    <w:pPr>
      <w:pStyle w:val="Header"/>
      <w:rPr>
        <w:rFonts w:eastAsia="SimSun"/>
        <w:b/>
        <w:bCs/>
        <w:noProof/>
      </w:rPr>
    </w:pPr>
    <w:r>
      <w:rPr>
        <w:rFonts w:eastAsia="SimSun"/>
        <w:b/>
        <w:bCs/>
        <w:noProof/>
        <w:sz w:val="40"/>
        <w:szCs w:val="40"/>
      </w:rPr>
      <w:drawing>
        <wp:inline distT="0" distB="0" distL="0" distR="0" wp14:anchorId="3B383DDC" wp14:editId="64998502">
          <wp:extent cx="2504915" cy="6211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87588" cy="641644"/>
                  </a:xfrm>
                  <a:prstGeom prst="rect">
                    <a:avLst/>
                  </a:prstGeom>
                </pic:spPr>
              </pic:pic>
            </a:graphicData>
          </a:graphic>
        </wp:inline>
      </w:drawing>
    </w:r>
    <w:r w:rsidR="00E401DF">
      <w:rPr>
        <w:noProof/>
      </w:rPr>
      <mc:AlternateContent>
        <mc:Choice Requires="wps">
          <w:drawing>
            <wp:anchor distT="0" distB="0" distL="114300" distR="114300" simplePos="0" relativeHeight="251658240" behindDoc="0" locked="0" layoutInCell="1" allowOverlap="1" wp14:anchorId="17A1D451" wp14:editId="0FA7E358">
              <wp:simplePos x="0" y="0"/>
              <wp:positionH relativeFrom="column">
                <wp:posOffset>-114300</wp:posOffset>
              </wp:positionH>
              <wp:positionV relativeFrom="paragraph">
                <wp:posOffset>0</wp:posOffset>
              </wp:positionV>
              <wp:extent cx="2146300" cy="67500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46300" cy="67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25A8A" w14:textId="411A9918" w:rsidR="005C7CCF" w:rsidRDefault="005C7CCF" w:rsidP="00CB619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A1D451" id="_x0000_t202" coordsize="21600,21600" o:spt="202" path="m,l,21600r21600,l21600,xe">
              <v:stroke joinstyle="miter"/>
              <v:path gradientshapeok="t" o:connecttype="rect"/>
            </v:shapetype>
            <v:shape id="Text Box 8" o:spid="_x0000_s1026" type="#_x0000_t202" style="position:absolute;margin-left:-9pt;margin-top:0;width:169pt;height:53.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" stroked="f">
              <v:path arrowok="t"/>
              <v:textbox style="mso-fit-shape-to-text:t">
                <w:txbxContent>
                  <w:p w14:paraId="2C825A8A" w14:textId="411A9918" w:rsidR="005C7CCF" w:rsidRDefault="005C7CCF" w:rsidP="00CB619E"/>
                </w:txbxContent>
              </v:textbox>
            </v:shape>
          </w:pict>
        </mc:Fallback>
      </mc:AlternateContent>
    </w:r>
    <w:r w:rsidR="005C7CCF" w:rsidRPr="00CB619E">
      <w:rPr>
        <w:rFonts w:eastAsia="SimSun"/>
        <w:b/>
        <w:bCs/>
        <w:noProof/>
      </w:rPr>
      <w:t xml:space="preserve"> </w:t>
    </w:r>
    <w:r w:rsidR="005C7CCF">
      <w:rPr>
        <w:rFonts w:eastAsia="SimSun"/>
        <w:b/>
        <w:bCs/>
        <w:noProof/>
      </w:rPr>
      <w:tab/>
    </w:r>
    <w:r w:rsidR="005C7CCF">
      <w:rPr>
        <w:rFonts w:eastAsia="SimSun"/>
        <w:b/>
        <w:bCs/>
        <w:noProof/>
      </w:rPr>
      <w:tab/>
    </w:r>
  </w:p>
  <w:p w14:paraId="7ABBA757" w14:textId="76386766" w:rsidR="005C7CCF" w:rsidRDefault="005C7CCF" w:rsidP="00CB619E">
    <w:pPr>
      <w:pStyle w:val="Header"/>
      <w:jc w:val="right"/>
      <w:rPr>
        <w:rFonts w:eastAsia="SimSun"/>
        <w:b/>
        <w:bCs/>
        <w:noProof/>
      </w:rPr>
    </w:pPr>
    <w:r>
      <w:rPr>
        <w:rFonts w:eastAsia="SimSun"/>
        <w:b/>
        <w:bCs/>
        <w:noProof/>
      </w:rPr>
      <w:tab/>
    </w:r>
    <w:r>
      <w:rPr>
        <w:rFonts w:eastAsia="SimSun"/>
        <w:b/>
        <w:bCs/>
        <w:noProof/>
      </w:rPr>
      <w:tab/>
    </w:r>
  </w:p>
  <w:p w14:paraId="0C0FAE71" w14:textId="59B02AA8" w:rsidR="005C7CCF" w:rsidRPr="00CB619E" w:rsidRDefault="00E401DF" w:rsidP="00CB619E">
    <w:pPr>
      <w:pStyle w:val="Header"/>
      <w:jc w:val="right"/>
      <w:rPr>
        <w:rFonts w:eastAsia="SimSun"/>
        <w:b/>
        <w:bCs/>
        <w:noProof/>
      </w:rPr>
    </w:pPr>
    <w:r>
      <w:rPr>
        <w:noProof/>
      </w:rPr>
      <mc:AlternateContent>
        <mc:Choice Requires="wps">
          <w:drawing>
            <wp:anchor distT="0" distB="0" distL="114300" distR="114300" simplePos="0" relativeHeight="251657216" behindDoc="0" locked="0" layoutInCell="1" allowOverlap="1" wp14:anchorId="5775771D" wp14:editId="50677863">
              <wp:simplePos x="0" y="0"/>
              <wp:positionH relativeFrom="column">
                <wp:posOffset>-26670</wp:posOffset>
              </wp:positionH>
              <wp:positionV relativeFrom="paragraph">
                <wp:posOffset>447675</wp:posOffset>
              </wp:positionV>
              <wp:extent cx="5970270" cy="190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027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AE87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5.25pt" to="468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">
              <o:lock v:ext="edit" shapetype="f"/>
            </v:line>
          </w:pict>
        </mc:Fallback>
      </mc:AlternateContent>
    </w:r>
    <w:r w:rsidR="005C7CCF">
      <w:rPr>
        <w:rFonts w:eastAsia="SimSun"/>
        <w:b/>
        <w:bCs/>
        <w:noProof/>
        <w:sz w:val="40"/>
        <w:szCs w:val="40"/>
      </w:rPr>
      <w:t>NEWS</w:t>
    </w:r>
    <w:r w:rsidR="005C7CCF" w:rsidRPr="00CB619E">
      <w:rPr>
        <w:rFonts w:eastAsia="SimSun"/>
        <w:b/>
        <w:bCs/>
        <w:noProof/>
        <w:sz w:val="40"/>
        <w:szCs w:val="40"/>
      </w:rPr>
      <w:t xml:space="preserve"> RELEASE</w:t>
    </w:r>
    <w:r w:rsidR="005C7CCF">
      <w:rPr>
        <w:rFonts w:eastAsia="SimSun"/>
        <w:b/>
        <w:bCs/>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86672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31EA0"/>
    <w:multiLevelType w:val="hybridMultilevel"/>
    <w:tmpl w:val="551C8F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AA74AEF"/>
    <w:multiLevelType w:val="hybridMultilevel"/>
    <w:tmpl w:val="E05E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7218A"/>
    <w:multiLevelType w:val="hybridMultilevel"/>
    <w:tmpl w:val="06288FA2"/>
    <w:lvl w:ilvl="0" w:tplc="CD3E6F1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14397"/>
    <w:multiLevelType w:val="hybridMultilevel"/>
    <w:tmpl w:val="00D4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C7BA7"/>
    <w:multiLevelType w:val="hybridMultilevel"/>
    <w:tmpl w:val="1A4A0B9A"/>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763F1C8E"/>
    <w:multiLevelType w:val="hybridMultilevel"/>
    <w:tmpl w:val="04AC974A"/>
    <w:lvl w:ilvl="0" w:tplc="8AB84B6C">
      <w:start w:val="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936284346">
    <w:abstractNumId w:val="3"/>
  </w:num>
  <w:num w:numId="2" w16cid:durableId="121846956">
    <w:abstractNumId w:val="1"/>
  </w:num>
  <w:num w:numId="3" w16cid:durableId="496267344">
    <w:abstractNumId w:val="5"/>
  </w:num>
  <w:num w:numId="4" w16cid:durableId="702442877">
    <w:abstractNumId w:val="0"/>
  </w:num>
  <w:num w:numId="5" w16cid:durableId="555825384">
    <w:abstractNumId w:val="6"/>
  </w:num>
  <w:num w:numId="6" w16cid:durableId="1983002737">
    <w:abstractNumId w:val="4"/>
  </w:num>
  <w:num w:numId="7" w16cid:durableId="342636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FC"/>
    <w:rsid w:val="00000EC5"/>
    <w:rsid w:val="00002217"/>
    <w:rsid w:val="00004038"/>
    <w:rsid w:val="00006424"/>
    <w:rsid w:val="000108A0"/>
    <w:rsid w:val="000131E6"/>
    <w:rsid w:val="00014B85"/>
    <w:rsid w:val="00015E55"/>
    <w:rsid w:val="00017542"/>
    <w:rsid w:val="00022871"/>
    <w:rsid w:val="00041AFA"/>
    <w:rsid w:val="0004255A"/>
    <w:rsid w:val="000476D6"/>
    <w:rsid w:val="00047D69"/>
    <w:rsid w:val="000503D5"/>
    <w:rsid w:val="0005145C"/>
    <w:rsid w:val="00053CEA"/>
    <w:rsid w:val="00054E26"/>
    <w:rsid w:val="000561BA"/>
    <w:rsid w:val="00057C82"/>
    <w:rsid w:val="00063330"/>
    <w:rsid w:val="000649A0"/>
    <w:rsid w:val="00066ECB"/>
    <w:rsid w:val="00067622"/>
    <w:rsid w:val="00070362"/>
    <w:rsid w:val="00076BAF"/>
    <w:rsid w:val="0007724A"/>
    <w:rsid w:val="00084E19"/>
    <w:rsid w:val="00087C34"/>
    <w:rsid w:val="000937B2"/>
    <w:rsid w:val="00097A7C"/>
    <w:rsid w:val="000A1DD0"/>
    <w:rsid w:val="000A7AE7"/>
    <w:rsid w:val="000B0C96"/>
    <w:rsid w:val="000D414A"/>
    <w:rsid w:val="000D4D88"/>
    <w:rsid w:val="000D7109"/>
    <w:rsid w:val="000E2F90"/>
    <w:rsid w:val="000E52D9"/>
    <w:rsid w:val="000E7EF4"/>
    <w:rsid w:val="000F3BBD"/>
    <w:rsid w:val="000F5B10"/>
    <w:rsid w:val="000F72E5"/>
    <w:rsid w:val="000F7B98"/>
    <w:rsid w:val="001004B0"/>
    <w:rsid w:val="00100CD5"/>
    <w:rsid w:val="0010106C"/>
    <w:rsid w:val="00101CDA"/>
    <w:rsid w:val="00101F99"/>
    <w:rsid w:val="001037C9"/>
    <w:rsid w:val="0011079F"/>
    <w:rsid w:val="001111C1"/>
    <w:rsid w:val="00113254"/>
    <w:rsid w:val="001141A0"/>
    <w:rsid w:val="00123170"/>
    <w:rsid w:val="0013337A"/>
    <w:rsid w:val="001348DA"/>
    <w:rsid w:val="00136FAC"/>
    <w:rsid w:val="00143FB8"/>
    <w:rsid w:val="00144249"/>
    <w:rsid w:val="00144A01"/>
    <w:rsid w:val="00145887"/>
    <w:rsid w:val="001468C9"/>
    <w:rsid w:val="00154C32"/>
    <w:rsid w:val="0016286C"/>
    <w:rsid w:val="00162AEB"/>
    <w:rsid w:val="00172974"/>
    <w:rsid w:val="0017403E"/>
    <w:rsid w:val="001810F9"/>
    <w:rsid w:val="00181607"/>
    <w:rsid w:val="0018185C"/>
    <w:rsid w:val="001835FE"/>
    <w:rsid w:val="001878A2"/>
    <w:rsid w:val="001908BF"/>
    <w:rsid w:val="001A0BDB"/>
    <w:rsid w:val="001A0DBD"/>
    <w:rsid w:val="001A64A8"/>
    <w:rsid w:val="001B0954"/>
    <w:rsid w:val="001C0B46"/>
    <w:rsid w:val="001C2786"/>
    <w:rsid w:val="001C7F86"/>
    <w:rsid w:val="001D1B0A"/>
    <w:rsid w:val="001D1B92"/>
    <w:rsid w:val="001D2EF7"/>
    <w:rsid w:val="001E03EE"/>
    <w:rsid w:val="001E0BE5"/>
    <w:rsid w:val="001E0EA5"/>
    <w:rsid w:val="001E155D"/>
    <w:rsid w:val="001E3A4D"/>
    <w:rsid w:val="001F147E"/>
    <w:rsid w:val="001F3DCC"/>
    <w:rsid w:val="00200371"/>
    <w:rsid w:val="002117A6"/>
    <w:rsid w:val="0021182F"/>
    <w:rsid w:val="00212CE5"/>
    <w:rsid w:val="00212D52"/>
    <w:rsid w:val="0022234F"/>
    <w:rsid w:val="002260F7"/>
    <w:rsid w:val="00233F6A"/>
    <w:rsid w:val="00237347"/>
    <w:rsid w:val="00240C1E"/>
    <w:rsid w:val="00241FC7"/>
    <w:rsid w:val="002605EC"/>
    <w:rsid w:val="00262695"/>
    <w:rsid w:val="00263D78"/>
    <w:rsid w:val="00266ADC"/>
    <w:rsid w:val="002735E3"/>
    <w:rsid w:val="0028336D"/>
    <w:rsid w:val="00284BA9"/>
    <w:rsid w:val="00286CC2"/>
    <w:rsid w:val="00295ED8"/>
    <w:rsid w:val="002964CF"/>
    <w:rsid w:val="00296A38"/>
    <w:rsid w:val="002A1466"/>
    <w:rsid w:val="002A2ED2"/>
    <w:rsid w:val="002A39DA"/>
    <w:rsid w:val="002A549C"/>
    <w:rsid w:val="002A69F7"/>
    <w:rsid w:val="002C5A53"/>
    <w:rsid w:val="002D31E8"/>
    <w:rsid w:val="002D6753"/>
    <w:rsid w:val="002D7514"/>
    <w:rsid w:val="002E734A"/>
    <w:rsid w:val="002E7895"/>
    <w:rsid w:val="002F0A9C"/>
    <w:rsid w:val="002F23E7"/>
    <w:rsid w:val="002F40EB"/>
    <w:rsid w:val="002F61E7"/>
    <w:rsid w:val="00302079"/>
    <w:rsid w:val="0031373C"/>
    <w:rsid w:val="00317AE3"/>
    <w:rsid w:val="00322ABE"/>
    <w:rsid w:val="0033074A"/>
    <w:rsid w:val="003333EE"/>
    <w:rsid w:val="003348F1"/>
    <w:rsid w:val="0033757C"/>
    <w:rsid w:val="00346361"/>
    <w:rsid w:val="003474F8"/>
    <w:rsid w:val="00351420"/>
    <w:rsid w:val="0035235B"/>
    <w:rsid w:val="00356D64"/>
    <w:rsid w:val="00364619"/>
    <w:rsid w:val="00365A18"/>
    <w:rsid w:val="00367C35"/>
    <w:rsid w:val="00371726"/>
    <w:rsid w:val="00371EE2"/>
    <w:rsid w:val="003726E3"/>
    <w:rsid w:val="00375953"/>
    <w:rsid w:val="0037601C"/>
    <w:rsid w:val="00380FF7"/>
    <w:rsid w:val="00381335"/>
    <w:rsid w:val="00381E8E"/>
    <w:rsid w:val="00382547"/>
    <w:rsid w:val="00383EA4"/>
    <w:rsid w:val="0038633D"/>
    <w:rsid w:val="0039107F"/>
    <w:rsid w:val="0039113E"/>
    <w:rsid w:val="00391256"/>
    <w:rsid w:val="0039637A"/>
    <w:rsid w:val="003A05D8"/>
    <w:rsid w:val="003A4A09"/>
    <w:rsid w:val="003A52E2"/>
    <w:rsid w:val="003B1EF1"/>
    <w:rsid w:val="003C3D35"/>
    <w:rsid w:val="003C715B"/>
    <w:rsid w:val="003D12F2"/>
    <w:rsid w:val="003D2BC6"/>
    <w:rsid w:val="003F0AA7"/>
    <w:rsid w:val="003F1608"/>
    <w:rsid w:val="003F3393"/>
    <w:rsid w:val="003F651A"/>
    <w:rsid w:val="003F73CB"/>
    <w:rsid w:val="00401B67"/>
    <w:rsid w:val="00403AE0"/>
    <w:rsid w:val="0040484F"/>
    <w:rsid w:val="0040646D"/>
    <w:rsid w:val="00407313"/>
    <w:rsid w:val="00410093"/>
    <w:rsid w:val="00410B1C"/>
    <w:rsid w:val="004137BC"/>
    <w:rsid w:val="004142EA"/>
    <w:rsid w:val="00414552"/>
    <w:rsid w:val="00414748"/>
    <w:rsid w:val="00416A49"/>
    <w:rsid w:val="0042130B"/>
    <w:rsid w:val="00421614"/>
    <w:rsid w:val="004221F0"/>
    <w:rsid w:val="00424B1C"/>
    <w:rsid w:val="00436A50"/>
    <w:rsid w:val="00440F9F"/>
    <w:rsid w:val="0044150B"/>
    <w:rsid w:val="00447979"/>
    <w:rsid w:val="004504A0"/>
    <w:rsid w:val="00450FBD"/>
    <w:rsid w:val="00455A29"/>
    <w:rsid w:val="0046762E"/>
    <w:rsid w:val="00467922"/>
    <w:rsid w:val="004701F7"/>
    <w:rsid w:val="004755E8"/>
    <w:rsid w:val="004775BD"/>
    <w:rsid w:val="00480270"/>
    <w:rsid w:val="004814D7"/>
    <w:rsid w:val="004834A6"/>
    <w:rsid w:val="004869CF"/>
    <w:rsid w:val="00493CDE"/>
    <w:rsid w:val="00497251"/>
    <w:rsid w:val="0049798E"/>
    <w:rsid w:val="004A170A"/>
    <w:rsid w:val="004A3CF3"/>
    <w:rsid w:val="004A3D27"/>
    <w:rsid w:val="004A4AAF"/>
    <w:rsid w:val="004A4C3E"/>
    <w:rsid w:val="004A4CA9"/>
    <w:rsid w:val="004A594F"/>
    <w:rsid w:val="004B140E"/>
    <w:rsid w:val="004B3BFD"/>
    <w:rsid w:val="004B5956"/>
    <w:rsid w:val="004B5F09"/>
    <w:rsid w:val="004B792D"/>
    <w:rsid w:val="004B7FE5"/>
    <w:rsid w:val="004C5758"/>
    <w:rsid w:val="004C6F9A"/>
    <w:rsid w:val="004D35DB"/>
    <w:rsid w:val="004D7A48"/>
    <w:rsid w:val="004E3D29"/>
    <w:rsid w:val="004E522D"/>
    <w:rsid w:val="004F408C"/>
    <w:rsid w:val="004F4742"/>
    <w:rsid w:val="00504D99"/>
    <w:rsid w:val="005076E4"/>
    <w:rsid w:val="00510807"/>
    <w:rsid w:val="00511B13"/>
    <w:rsid w:val="0051348D"/>
    <w:rsid w:val="0051377F"/>
    <w:rsid w:val="00514C6F"/>
    <w:rsid w:val="00517147"/>
    <w:rsid w:val="00522C5A"/>
    <w:rsid w:val="00524483"/>
    <w:rsid w:val="005370D2"/>
    <w:rsid w:val="00541178"/>
    <w:rsid w:val="00542491"/>
    <w:rsid w:val="0054639A"/>
    <w:rsid w:val="00551E52"/>
    <w:rsid w:val="00560CE1"/>
    <w:rsid w:val="005657C6"/>
    <w:rsid w:val="005709B0"/>
    <w:rsid w:val="00571C38"/>
    <w:rsid w:val="005722D6"/>
    <w:rsid w:val="00573D90"/>
    <w:rsid w:val="00577D46"/>
    <w:rsid w:val="00580827"/>
    <w:rsid w:val="005810F6"/>
    <w:rsid w:val="00585DD3"/>
    <w:rsid w:val="00595AF2"/>
    <w:rsid w:val="00596C45"/>
    <w:rsid w:val="005A0006"/>
    <w:rsid w:val="005A3CE6"/>
    <w:rsid w:val="005A5392"/>
    <w:rsid w:val="005B76E2"/>
    <w:rsid w:val="005C1332"/>
    <w:rsid w:val="005C6A39"/>
    <w:rsid w:val="005C7AAF"/>
    <w:rsid w:val="005C7CCF"/>
    <w:rsid w:val="005D1772"/>
    <w:rsid w:val="005D224F"/>
    <w:rsid w:val="005D466A"/>
    <w:rsid w:val="005E1219"/>
    <w:rsid w:val="005E3258"/>
    <w:rsid w:val="005E3277"/>
    <w:rsid w:val="005F0C82"/>
    <w:rsid w:val="005F114D"/>
    <w:rsid w:val="005F7B60"/>
    <w:rsid w:val="00602DCE"/>
    <w:rsid w:val="00603082"/>
    <w:rsid w:val="00603A43"/>
    <w:rsid w:val="00605015"/>
    <w:rsid w:val="00605269"/>
    <w:rsid w:val="00606BB3"/>
    <w:rsid w:val="006073A4"/>
    <w:rsid w:val="00610D61"/>
    <w:rsid w:val="0061124B"/>
    <w:rsid w:val="006132CE"/>
    <w:rsid w:val="0061425B"/>
    <w:rsid w:val="006142AB"/>
    <w:rsid w:val="00616CF7"/>
    <w:rsid w:val="00622AAE"/>
    <w:rsid w:val="00625C4A"/>
    <w:rsid w:val="00630555"/>
    <w:rsid w:val="00631A5D"/>
    <w:rsid w:val="00633A30"/>
    <w:rsid w:val="00636462"/>
    <w:rsid w:val="0064327E"/>
    <w:rsid w:val="00647892"/>
    <w:rsid w:val="006512D7"/>
    <w:rsid w:val="00652D42"/>
    <w:rsid w:val="00656DBE"/>
    <w:rsid w:val="0066632D"/>
    <w:rsid w:val="00670373"/>
    <w:rsid w:val="00670414"/>
    <w:rsid w:val="00670903"/>
    <w:rsid w:val="00671BFF"/>
    <w:rsid w:val="00676D3E"/>
    <w:rsid w:val="0068076E"/>
    <w:rsid w:val="0068472A"/>
    <w:rsid w:val="0068583D"/>
    <w:rsid w:val="00687886"/>
    <w:rsid w:val="00691BE2"/>
    <w:rsid w:val="006A3166"/>
    <w:rsid w:val="006A3AA4"/>
    <w:rsid w:val="006A4280"/>
    <w:rsid w:val="006A603C"/>
    <w:rsid w:val="006B0ECC"/>
    <w:rsid w:val="006B501F"/>
    <w:rsid w:val="006B799B"/>
    <w:rsid w:val="006C45B7"/>
    <w:rsid w:val="006C6E6D"/>
    <w:rsid w:val="006C7983"/>
    <w:rsid w:val="006D32E3"/>
    <w:rsid w:val="006D44BB"/>
    <w:rsid w:val="006D713F"/>
    <w:rsid w:val="006D7300"/>
    <w:rsid w:val="006E2BA9"/>
    <w:rsid w:val="006E35DC"/>
    <w:rsid w:val="006E6537"/>
    <w:rsid w:val="006E6FFC"/>
    <w:rsid w:val="006F3650"/>
    <w:rsid w:val="006F55C9"/>
    <w:rsid w:val="006F6B01"/>
    <w:rsid w:val="00701B09"/>
    <w:rsid w:val="0070238E"/>
    <w:rsid w:val="0070242A"/>
    <w:rsid w:val="0070497F"/>
    <w:rsid w:val="00705FF5"/>
    <w:rsid w:val="00710AF3"/>
    <w:rsid w:val="00711848"/>
    <w:rsid w:val="00712547"/>
    <w:rsid w:val="007157DE"/>
    <w:rsid w:val="0071699B"/>
    <w:rsid w:val="00721FE4"/>
    <w:rsid w:val="007222EB"/>
    <w:rsid w:val="00727B44"/>
    <w:rsid w:val="007455B4"/>
    <w:rsid w:val="00757AD6"/>
    <w:rsid w:val="0076096B"/>
    <w:rsid w:val="00760FF0"/>
    <w:rsid w:val="00762E14"/>
    <w:rsid w:val="00774441"/>
    <w:rsid w:val="00776B1F"/>
    <w:rsid w:val="007772F2"/>
    <w:rsid w:val="0078000D"/>
    <w:rsid w:val="0078444D"/>
    <w:rsid w:val="00784593"/>
    <w:rsid w:val="00785FB4"/>
    <w:rsid w:val="007861AD"/>
    <w:rsid w:val="00787CD5"/>
    <w:rsid w:val="007910EB"/>
    <w:rsid w:val="0079770E"/>
    <w:rsid w:val="007A173E"/>
    <w:rsid w:val="007B12D5"/>
    <w:rsid w:val="007B45BC"/>
    <w:rsid w:val="007C1B55"/>
    <w:rsid w:val="007C26AA"/>
    <w:rsid w:val="007C32E8"/>
    <w:rsid w:val="007C4A66"/>
    <w:rsid w:val="007D0D97"/>
    <w:rsid w:val="007D3882"/>
    <w:rsid w:val="007D4DB7"/>
    <w:rsid w:val="007D7D08"/>
    <w:rsid w:val="007E120D"/>
    <w:rsid w:val="007E124F"/>
    <w:rsid w:val="007E1CC7"/>
    <w:rsid w:val="007E26C5"/>
    <w:rsid w:val="007E5C1E"/>
    <w:rsid w:val="007E7D55"/>
    <w:rsid w:val="007F083A"/>
    <w:rsid w:val="007F4C59"/>
    <w:rsid w:val="007F57E6"/>
    <w:rsid w:val="00801A37"/>
    <w:rsid w:val="00806C7C"/>
    <w:rsid w:val="00812F3E"/>
    <w:rsid w:val="00813350"/>
    <w:rsid w:val="008172A4"/>
    <w:rsid w:val="00820BD2"/>
    <w:rsid w:val="00820EF5"/>
    <w:rsid w:val="00822786"/>
    <w:rsid w:val="00827BE9"/>
    <w:rsid w:val="008327B8"/>
    <w:rsid w:val="008370B3"/>
    <w:rsid w:val="00840B58"/>
    <w:rsid w:val="0084189E"/>
    <w:rsid w:val="00843C11"/>
    <w:rsid w:val="00844147"/>
    <w:rsid w:val="008577D2"/>
    <w:rsid w:val="008577FC"/>
    <w:rsid w:val="00863B53"/>
    <w:rsid w:val="008671E2"/>
    <w:rsid w:val="00871759"/>
    <w:rsid w:val="008721E2"/>
    <w:rsid w:val="008722D5"/>
    <w:rsid w:val="0087289B"/>
    <w:rsid w:val="0087327D"/>
    <w:rsid w:val="00877E97"/>
    <w:rsid w:val="00880C97"/>
    <w:rsid w:val="00883769"/>
    <w:rsid w:val="008845CA"/>
    <w:rsid w:val="00884BF4"/>
    <w:rsid w:val="00887D4C"/>
    <w:rsid w:val="008A343F"/>
    <w:rsid w:val="008A36BA"/>
    <w:rsid w:val="008A4976"/>
    <w:rsid w:val="008B06DC"/>
    <w:rsid w:val="008B0838"/>
    <w:rsid w:val="008B187C"/>
    <w:rsid w:val="008B25D9"/>
    <w:rsid w:val="008B2871"/>
    <w:rsid w:val="008B365E"/>
    <w:rsid w:val="008C6517"/>
    <w:rsid w:val="008D0F4A"/>
    <w:rsid w:val="008D25EE"/>
    <w:rsid w:val="008D3E78"/>
    <w:rsid w:val="008D55BC"/>
    <w:rsid w:val="008D5CD4"/>
    <w:rsid w:val="008D672D"/>
    <w:rsid w:val="008D6D2B"/>
    <w:rsid w:val="008D7744"/>
    <w:rsid w:val="008E0694"/>
    <w:rsid w:val="008E5DCB"/>
    <w:rsid w:val="008E6C5B"/>
    <w:rsid w:val="008E721B"/>
    <w:rsid w:val="008F3A61"/>
    <w:rsid w:val="008F675D"/>
    <w:rsid w:val="008F7D33"/>
    <w:rsid w:val="008F7DF8"/>
    <w:rsid w:val="009114F8"/>
    <w:rsid w:val="009136A5"/>
    <w:rsid w:val="00914B54"/>
    <w:rsid w:val="00917DEE"/>
    <w:rsid w:val="009209F6"/>
    <w:rsid w:val="009221FD"/>
    <w:rsid w:val="00922D34"/>
    <w:rsid w:val="009232FF"/>
    <w:rsid w:val="00923B54"/>
    <w:rsid w:val="00926E12"/>
    <w:rsid w:val="00927972"/>
    <w:rsid w:val="00936FFE"/>
    <w:rsid w:val="00945E14"/>
    <w:rsid w:val="00952C48"/>
    <w:rsid w:val="00956CD3"/>
    <w:rsid w:val="00961185"/>
    <w:rsid w:val="00965AF8"/>
    <w:rsid w:val="00967677"/>
    <w:rsid w:val="00972224"/>
    <w:rsid w:val="00975DDC"/>
    <w:rsid w:val="00977A72"/>
    <w:rsid w:val="00986CC0"/>
    <w:rsid w:val="009906C6"/>
    <w:rsid w:val="00991A30"/>
    <w:rsid w:val="00991F1F"/>
    <w:rsid w:val="009A3D8A"/>
    <w:rsid w:val="009A4118"/>
    <w:rsid w:val="009A473F"/>
    <w:rsid w:val="009A59AB"/>
    <w:rsid w:val="009A7BB4"/>
    <w:rsid w:val="009B07B6"/>
    <w:rsid w:val="009B1F1B"/>
    <w:rsid w:val="009B3F7F"/>
    <w:rsid w:val="009B5800"/>
    <w:rsid w:val="009B76D6"/>
    <w:rsid w:val="009C5237"/>
    <w:rsid w:val="009C538C"/>
    <w:rsid w:val="009C5849"/>
    <w:rsid w:val="009C7C8A"/>
    <w:rsid w:val="009D0FE4"/>
    <w:rsid w:val="009D4022"/>
    <w:rsid w:val="009E2AFC"/>
    <w:rsid w:val="009F5B24"/>
    <w:rsid w:val="009F7A48"/>
    <w:rsid w:val="00A10BA8"/>
    <w:rsid w:val="00A117E4"/>
    <w:rsid w:val="00A1237D"/>
    <w:rsid w:val="00A12601"/>
    <w:rsid w:val="00A20BC0"/>
    <w:rsid w:val="00A2292B"/>
    <w:rsid w:val="00A24045"/>
    <w:rsid w:val="00A25465"/>
    <w:rsid w:val="00A30EEE"/>
    <w:rsid w:val="00A32936"/>
    <w:rsid w:val="00A3297A"/>
    <w:rsid w:val="00A40971"/>
    <w:rsid w:val="00A40C9E"/>
    <w:rsid w:val="00A42880"/>
    <w:rsid w:val="00A44E47"/>
    <w:rsid w:val="00A46FE9"/>
    <w:rsid w:val="00A47AFD"/>
    <w:rsid w:val="00A50068"/>
    <w:rsid w:val="00A56FE1"/>
    <w:rsid w:val="00A57969"/>
    <w:rsid w:val="00A57F82"/>
    <w:rsid w:val="00A66B61"/>
    <w:rsid w:val="00A66DB5"/>
    <w:rsid w:val="00A76135"/>
    <w:rsid w:val="00A77E3A"/>
    <w:rsid w:val="00A81937"/>
    <w:rsid w:val="00A83C44"/>
    <w:rsid w:val="00A83E11"/>
    <w:rsid w:val="00A84580"/>
    <w:rsid w:val="00A91412"/>
    <w:rsid w:val="00A91A7D"/>
    <w:rsid w:val="00AA0AAF"/>
    <w:rsid w:val="00AA6F72"/>
    <w:rsid w:val="00AA79A5"/>
    <w:rsid w:val="00AB63A1"/>
    <w:rsid w:val="00AC2F84"/>
    <w:rsid w:val="00AC48B7"/>
    <w:rsid w:val="00AD068B"/>
    <w:rsid w:val="00AD1084"/>
    <w:rsid w:val="00AD2CF6"/>
    <w:rsid w:val="00AD3DF7"/>
    <w:rsid w:val="00AD655C"/>
    <w:rsid w:val="00AD667D"/>
    <w:rsid w:val="00AD6ECB"/>
    <w:rsid w:val="00AE383A"/>
    <w:rsid w:val="00AE5198"/>
    <w:rsid w:val="00AE76DC"/>
    <w:rsid w:val="00AF1F43"/>
    <w:rsid w:val="00AF3E40"/>
    <w:rsid w:val="00B0046C"/>
    <w:rsid w:val="00B07DF6"/>
    <w:rsid w:val="00B1006E"/>
    <w:rsid w:val="00B24A94"/>
    <w:rsid w:val="00B32268"/>
    <w:rsid w:val="00B33F57"/>
    <w:rsid w:val="00B33F90"/>
    <w:rsid w:val="00B4170D"/>
    <w:rsid w:val="00B41C11"/>
    <w:rsid w:val="00B4356B"/>
    <w:rsid w:val="00B5241E"/>
    <w:rsid w:val="00B53AB5"/>
    <w:rsid w:val="00B545A1"/>
    <w:rsid w:val="00B55A5B"/>
    <w:rsid w:val="00B653EA"/>
    <w:rsid w:val="00B66341"/>
    <w:rsid w:val="00B713F7"/>
    <w:rsid w:val="00B7566D"/>
    <w:rsid w:val="00B77ABB"/>
    <w:rsid w:val="00B80102"/>
    <w:rsid w:val="00B80276"/>
    <w:rsid w:val="00B84C20"/>
    <w:rsid w:val="00B872FC"/>
    <w:rsid w:val="00B8731F"/>
    <w:rsid w:val="00B902F1"/>
    <w:rsid w:val="00B931A3"/>
    <w:rsid w:val="00B95602"/>
    <w:rsid w:val="00BA2F0D"/>
    <w:rsid w:val="00BA5AFD"/>
    <w:rsid w:val="00BB3C71"/>
    <w:rsid w:val="00BB4E56"/>
    <w:rsid w:val="00BB5322"/>
    <w:rsid w:val="00BB6C2C"/>
    <w:rsid w:val="00BC13CC"/>
    <w:rsid w:val="00BC2109"/>
    <w:rsid w:val="00BC272F"/>
    <w:rsid w:val="00BD4B98"/>
    <w:rsid w:val="00BD50E2"/>
    <w:rsid w:val="00BD5F38"/>
    <w:rsid w:val="00BE070B"/>
    <w:rsid w:val="00BE3247"/>
    <w:rsid w:val="00BE36DA"/>
    <w:rsid w:val="00BF415C"/>
    <w:rsid w:val="00BF56F4"/>
    <w:rsid w:val="00C071DC"/>
    <w:rsid w:val="00C10514"/>
    <w:rsid w:val="00C1106B"/>
    <w:rsid w:val="00C13D60"/>
    <w:rsid w:val="00C155CB"/>
    <w:rsid w:val="00C2169B"/>
    <w:rsid w:val="00C23962"/>
    <w:rsid w:val="00C243AC"/>
    <w:rsid w:val="00C2613A"/>
    <w:rsid w:val="00C35414"/>
    <w:rsid w:val="00C443D1"/>
    <w:rsid w:val="00C469F8"/>
    <w:rsid w:val="00C51B63"/>
    <w:rsid w:val="00C545A0"/>
    <w:rsid w:val="00C54A8B"/>
    <w:rsid w:val="00C5578A"/>
    <w:rsid w:val="00C566C0"/>
    <w:rsid w:val="00C64FFD"/>
    <w:rsid w:val="00C6751D"/>
    <w:rsid w:val="00C7291E"/>
    <w:rsid w:val="00C752B7"/>
    <w:rsid w:val="00C765E2"/>
    <w:rsid w:val="00C80CD9"/>
    <w:rsid w:val="00C81FC8"/>
    <w:rsid w:val="00C8217B"/>
    <w:rsid w:val="00C9058A"/>
    <w:rsid w:val="00C91F4C"/>
    <w:rsid w:val="00C95E6D"/>
    <w:rsid w:val="00CA1EC9"/>
    <w:rsid w:val="00CA6C82"/>
    <w:rsid w:val="00CB128C"/>
    <w:rsid w:val="00CB3EC4"/>
    <w:rsid w:val="00CB5D68"/>
    <w:rsid w:val="00CB619E"/>
    <w:rsid w:val="00CB7AF1"/>
    <w:rsid w:val="00CC1253"/>
    <w:rsid w:val="00CD2C55"/>
    <w:rsid w:val="00CF274F"/>
    <w:rsid w:val="00CF3F32"/>
    <w:rsid w:val="00CF49EF"/>
    <w:rsid w:val="00CF7DF3"/>
    <w:rsid w:val="00D00778"/>
    <w:rsid w:val="00D0303C"/>
    <w:rsid w:val="00D07CCC"/>
    <w:rsid w:val="00D102E2"/>
    <w:rsid w:val="00D127F1"/>
    <w:rsid w:val="00D203B9"/>
    <w:rsid w:val="00D221B4"/>
    <w:rsid w:val="00D25DD9"/>
    <w:rsid w:val="00D314F8"/>
    <w:rsid w:val="00D4418B"/>
    <w:rsid w:val="00D54E97"/>
    <w:rsid w:val="00D56207"/>
    <w:rsid w:val="00D603FA"/>
    <w:rsid w:val="00D612C8"/>
    <w:rsid w:val="00D64FF7"/>
    <w:rsid w:val="00D67699"/>
    <w:rsid w:val="00D718EC"/>
    <w:rsid w:val="00D81D04"/>
    <w:rsid w:val="00D8232D"/>
    <w:rsid w:val="00D87915"/>
    <w:rsid w:val="00D87DB0"/>
    <w:rsid w:val="00D91587"/>
    <w:rsid w:val="00D93B23"/>
    <w:rsid w:val="00D969B1"/>
    <w:rsid w:val="00DA1235"/>
    <w:rsid w:val="00DB0F05"/>
    <w:rsid w:val="00DB1069"/>
    <w:rsid w:val="00DB1142"/>
    <w:rsid w:val="00DB1768"/>
    <w:rsid w:val="00DB18EA"/>
    <w:rsid w:val="00DB6173"/>
    <w:rsid w:val="00DB7B7B"/>
    <w:rsid w:val="00DC4BE6"/>
    <w:rsid w:val="00DC6B6A"/>
    <w:rsid w:val="00DD325B"/>
    <w:rsid w:val="00DD4563"/>
    <w:rsid w:val="00DD6B8C"/>
    <w:rsid w:val="00DE2288"/>
    <w:rsid w:val="00DE2D12"/>
    <w:rsid w:val="00DE5A35"/>
    <w:rsid w:val="00DE5ED4"/>
    <w:rsid w:val="00DE7B6E"/>
    <w:rsid w:val="00DF03F6"/>
    <w:rsid w:val="00DF0961"/>
    <w:rsid w:val="00DF4F1F"/>
    <w:rsid w:val="00E04E2B"/>
    <w:rsid w:val="00E062CD"/>
    <w:rsid w:val="00E06BBE"/>
    <w:rsid w:val="00E06BEE"/>
    <w:rsid w:val="00E12BB3"/>
    <w:rsid w:val="00E14CDA"/>
    <w:rsid w:val="00E165D3"/>
    <w:rsid w:val="00E173B3"/>
    <w:rsid w:val="00E2570F"/>
    <w:rsid w:val="00E26077"/>
    <w:rsid w:val="00E26A78"/>
    <w:rsid w:val="00E27588"/>
    <w:rsid w:val="00E27F03"/>
    <w:rsid w:val="00E329A8"/>
    <w:rsid w:val="00E34AF7"/>
    <w:rsid w:val="00E3769B"/>
    <w:rsid w:val="00E401DF"/>
    <w:rsid w:val="00E43E6C"/>
    <w:rsid w:val="00E5029C"/>
    <w:rsid w:val="00E52FB0"/>
    <w:rsid w:val="00E6417F"/>
    <w:rsid w:val="00E678B6"/>
    <w:rsid w:val="00E752C9"/>
    <w:rsid w:val="00E80396"/>
    <w:rsid w:val="00E83E6D"/>
    <w:rsid w:val="00E922D7"/>
    <w:rsid w:val="00E92433"/>
    <w:rsid w:val="00E92E4B"/>
    <w:rsid w:val="00E97685"/>
    <w:rsid w:val="00EA0B7A"/>
    <w:rsid w:val="00EA173A"/>
    <w:rsid w:val="00EA1DD8"/>
    <w:rsid w:val="00EA2515"/>
    <w:rsid w:val="00EA3639"/>
    <w:rsid w:val="00EA38EB"/>
    <w:rsid w:val="00EB3A3C"/>
    <w:rsid w:val="00EB3B8D"/>
    <w:rsid w:val="00EB672A"/>
    <w:rsid w:val="00EC00D5"/>
    <w:rsid w:val="00EC4B87"/>
    <w:rsid w:val="00EC4D2E"/>
    <w:rsid w:val="00EC66A2"/>
    <w:rsid w:val="00ED3E25"/>
    <w:rsid w:val="00EF1E25"/>
    <w:rsid w:val="00EF45CC"/>
    <w:rsid w:val="00EF6269"/>
    <w:rsid w:val="00F00758"/>
    <w:rsid w:val="00F010B7"/>
    <w:rsid w:val="00F024DB"/>
    <w:rsid w:val="00F070A4"/>
    <w:rsid w:val="00F074AA"/>
    <w:rsid w:val="00F102AA"/>
    <w:rsid w:val="00F114FE"/>
    <w:rsid w:val="00F12FCC"/>
    <w:rsid w:val="00F2283D"/>
    <w:rsid w:val="00F23C3D"/>
    <w:rsid w:val="00F31D66"/>
    <w:rsid w:val="00F35229"/>
    <w:rsid w:val="00F3766A"/>
    <w:rsid w:val="00F42547"/>
    <w:rsid w:val="00F42B5D"/>
    <w:rsid w:val="00F44E37"/>
    <w:rsid w:val="00F53C31"/>
    <w:rsid w:val="00F54551"/>
    <w:rsid w:val="00F54F6A"/>
    <w:rsid w:val="00F56C43"/>
    <w:rsid w:val="00F56F9D"/>
    <w:rsid w:val="00F678A3"/>
    <w:rsid w:val="00F72E23"/>
    <w:rsid w:val="00F75262"/>
    <w:rsid w:val="00F768A5"/>
    <w:rsid w:val="00F81DD0"/>
    <w:rsid w:val="00F91340"/>
    <w:rsid w:val="00FA0C5A"/>
    <w:rsid w:val="00FA0D10"/>
    <w:rsid w:val="00FA4330"/>
    <w:rsid w:val="00FB3EAA"/>
    <w:rsid w:val="00FB74DD"/>
    <w:rsid w:val="00FC2504"/>
    <w:rsid w:val="00FC2AB5"/>
    <w:rsid w:val="00FD0B52"/>
    <w:rsid w:val="00FD0FD2"/>
    <w:rsid w:val="00FD5441"/>
    <w:rsid w:val="00FE1793"/>
    <w:rsid w:val="00FE5ED0"/>
    <w:rsid w:val="00FF1E39"/>
    <w:rsid w:val="00FF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D11FB"/>
  <w15:chartTrackingRefBased/>
  <w15:docId w15:val="{44E77DC3-2C0F-614E-B07F-9C410FC6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77FC"/>
    <w:rPr>
      <w:rFonts w:ascii="Tahoma" w:hAnsi="Tahoma" w:cs="Tahoma"/>
      <w:sz w:val="16"/>
      <w:szCs w:val="16"/>
    </w:rPr>
  </w:style>
  <w:style w:type="paragraph" w:styleId="Header">
    <w:name w:val="header"/>
    <w:basedOn w:val="Normal"/>
    <w:rsid w:val="00E12BB3"/>
    <w:pPr>
      <w:tabs>
        <w:tab w:val="center" w:pos="4320"/>
        <w:tab w:val="right" w:pos="8640"/>
      </w:tabs>
    </w:pPr>
  </w:style>
  <w:style w:type="paragraph" w:styleId="Footer">
    <w:name w:val="footer"/>
    <w:basedOn w:val="Normal"/>
    <w:rsid w:val="00E12BB3"/>
    <w:pPr>
      <w:tabs>
        <w:tab w:val="center" w:pos="4320"/>
        <w:tab w:val="right" w:pos="8640"/>
      </w:tabs>
    </w:pPr>
  </w:style>
  <w:style w:type="character" w:styleId="Hyperlink">
    <w:name w:val="Hyperlink"/>
    <w:rsid w:val="00CB619E"/>
    <w:rPr>
      <w:color w:val="0000FF"/>
      <w:u w:val="single"/>
    </w:rPr>
  </w:style>
  <w:style w:type="character" w:styleId="FollowedHyperlink">
    <w:name w:val="FollowedHyperlink"/>
    <w:rsid w:val="0076096B"/>
    <w:rPr>
      <w:color w:val="800080"/>
      <w:u w:val="single"/>
    </w:rPr>
  </w:style>
  <w:style w:type="paragraph" w:styleId="BodyTextIndent">
    <w:name w:val="Body Text Indent"/>
    <w:basedOn w:val="Normal"/>
    <w:link w:val="BodyTextIndentChar"/>
    <w:rsid w:val="00840B58"/>
    <w:pPr>
      <w:ind w:left="420"/>
    </w:pPr>
    <w:rPr>
      <w:sz w:val="28"/>
    </w:rPr>
  </w:style>
  <w:style w:type="character" w:customStyle="1" w:styleId="BodyTextIndentChar">
    <w:name w:val="Body Text Indent Char"/>
    <w:link w:val="BodyTextIndent"/>
    <w:rsid w:val="00840B58"/>
    <w:rPr>
      <w:sz w:val="28"/>
      <w:szCs w:val="24"/>
    </w:rPr>
  </w:style>
  <w:style w:type="paragraph" w:styleId="HTMLPreformatted">
    <w:name w:val="HTML Preformatted"/>
    <w:basedOn w:val="Normal"/>
    <w:link w:val="HTMLPreformattedChar"/>
    <w:rsid w:val="00840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lang w:eastAsia="zh-TW"/>
    </w:rPr>
  </w:style>
  <w:style w:type="character" w:customStyle="1" w:styleId="HTMLPreformattedChar">
    <w:name w:val="HTML Preformatted Char"/>
    <w:link w:val="HTMLPreformatted"/>
    <w:rsid w:val="00840B58"/>
    <w:rPr>
      <w:rFonts w:ascii="Courier New" w:eastAsia="PMingLiU" w:hAnsi="Courier New" w:cs="Courier New"/>
      <w:sz w:val="24"/>
      <w:szCs w:val="24"/>
      <w:lang w:eastAsia="zh-TW"/>
    </w:rPr>
  </w:style>
  <w:style w:type="paragraph" w:customStyle="1" w:styleId="MediumList2-Accent21">
    <w:name w:val="Medium List 2 - Accent 21"/>
    <w:hidden/>
    <w:uiPriority w:val="99"/>
    <w:semiHidden/>
    <w:rsid w:val="00A56FE1"/>
    <w:rPr>
      <w:sz w:val="24"/>
      <w:szCs w:val="24"/>
    </w:rPr>
  </w:style>
  <w:style w:type="paragraph" w:styleId="NormalWeb">
    <w:name w:val="Normal (Web)"/>
    <w:basedOn w:val="Normal"/>
    <w:uiPriority w:val="99"/>
    <w:unhideWhenUsed/>
    <w:rsid w:val="009221FD"/>
    <w:pPr>
      <w:spacing w:before="100" w:beforeAutospacing="1" w:after="100" w:afterAutospacing="1"/>
    </w:pPr>
    <w:rPr>
      <w:rFonts w:ascii="Times" w:hAnsi="Times"/>
      <w:sz w:val="20"/>
      <w:szCs w:val="20"/>
    </w:rPr>
  </w:style>
  <w:style w:type="paragraph" w:customStyle="1" w:styleId="ColorfulShading-Accent11">
    <w:name w:val="Colorful Shading - Accent 11"/>
    <w:hidden/>
    <w:uiPriority w:val="99"/>
    <w:semiHidden/>
    <w:rsid w:val="000561BA"/>
    <w:rPr>
      <w:sz w:val="24"/>
      <w:szCs w:val="24"/>
    </w:rPr>
  </w:style>
  <w:style w:type="character" w:customStyle="1" w:styleId="apple-converted-space">
    <w:name w:val="apple-converted-space"/>
    <w:basedOn w:val="DefaultParagraphFont"/>
    <w:rsid w:val="00E5029C"/>
  </w:style>
  <w:style w:type="paragraph" w:styleId="ListParagraph">
    <w:name w:val="List Paragraph"/>
    <w:basedOn w:val="Normal"/>
    <w:uiPriority w:val="34"/>
    <w:qFormat/>
    <w:rsid w:val="00302079"/>
    <w:pPr>
      <w:ind w:left="720"/>
      <w:contextualSpacing/>
    </w:pPr>
  </w:style>
  <w:style w:type="character" w:styleId="UnresolvedMention">
    <w:name w:val="Unresolved Mention"/>
    <w:basedOn w:val="DefaultParagraphFont"/>
    <w:uiPriority w:val="99"/>
    <w:semiHidden/>
    <w:unhideWhenUsed/>
    <w:rsid w:val="002A1466"/>
    <w:rPr>
      <w:color w:val="605E5C"/>
      <w:shd w:val="clear" w:color="auto" w:fill="E1DFDD"/>
    </w:rPr>
  </w:style>
  <w:style w:type="character" w:styleId="CommentReference">
    <w:name w:val="annotation reference"/>
    <w:basedOn w:val="DefaultParagraphFont"/>
    <w:rsid w:val="009B3F7F"/>
    <w:rPr>
      <w:sz w:val="16"/>
      <w:szCs w:val="16"/>
    </w:rPr>
  </w:style>
  <w:style w:type="paragraph" w:styleId="CommentText">
    <w:name w:val="annotation text"/>
    <w:basedOn w:val="Normal"/>
    <w:link w:val="CommentTextChar"/>
    <w:rsid w:val="009B3F7F"/>
    <w:rPr>
      <w:sz w:val="20"/>
      <w:szCs w:val="20"/>
    </w:rPr>
  </w:style>
  <w:style w:type="character" w:customStyle="1" w:styleId="CommentTextChar">
    <w:name w:val="Comment Text Char"/>
    <w:basedOn w:val="DefaultParagraphFont"/>
    <w:link w:val="CommentText"/>
    <w:rsid w:val="009B3F7F"/>
  </w:style>
  <w:style w:type="paragraph" w:styleId="CommentSubject">
    <w:name w:val="annotation subject"/>
    <w:basedOn w:val="CommentText"/>
    <w:next w:val="CommentText"/>
    <w:link w:val="CommentSubjectChar"/>
    <w:semiHidden/>
    <w:unhideWhenUsed/>
    <w:rsid w:val="009B3F7F"/>
    <w:rPr>
      <w:b/>
      <w:bCs/>
    </w:rPr>
  </w:style>
  <w:style w:type="character" w:customStyle="1" w:styleId="CommentSubjectChar">
    <w:name w:val="Comment Subject Char"/>
    <w:basedOn w:val="CommentTextChar"/>
    <w:link w:val="CommentSubject"/>
    <w:semiHidden/>
    <w:rsid w:val="009B3F7F"/>
    <w:rPr>
      <w:b/>
      <w:bCs/>
    </w:rPr>
  </w:style>
  <w:style w:type="paragraph" w:styleId="Revision">
    <w:name w:val="Revision"/>
    <w:hidden/>
    <w:uiPriority w:val="99"/>
    <w:semiHidden/>
    <w:rsid w:val="004834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3985">
      <w:bodyDiv w:val="1"/>
      <w:marLeft w:val="0"/>
      <w:marRight w:val="0"/>
      <w:marTop w:val="0"/>
      <w:marBottom w:val="0"/>
      <w:divBdr>
        <w:top w:val="none" w:sz="0" w:space="0" w:color="auto"/>
        <w:left w:val="none" w:sz="0" w:space="0" w:color="auto"/>
        <w:bottom w:val="none" w:sz="0" w:space="0" w:color="auto"/>
        <w:right w:val="none" w:sz="0" w:space="0" w:color="auto"/>
      </w:divBdr>
    </w:div>
    <w:div w:id="219823641">
      <w:bodyDiv w:val="1"/>
      <w:marLeft w:val="0"/>
      <w:marRight w:val="0"/>
      <w:marTop w:val="0"/>
      <w:marBottom w:val="0"/>
      <w:divBdr>
        <w:top w:val="none" w:sz="0" w:space="0" w:color="auto"/>
        <w:left w:val="none" w:sz="0" w:space="0" w:color="auto"/>
        <w:bottom w:val="none" w:sz="0" w:space="0" w:color="auto"/>
        <w:right w:val="none" w:sz="0" w:space="0" w:color="auto"/>
      </w:divBdr>
    </w:div>
    <w:div w:id="298535734">
      <w:bodyDiv w:val="1"/>
      <w:marLeft w:val="0"/>
      <w:marRight w:val="0"/>
      <w:marTop w:val="0"/>
      <w:marBottom w:val="0"/>
      <w:divBdr>
        <w:top w:val="none" w:sz="0" w:space="0" w:color="auto"/>
        <w:left w:val="none" w:sz="0" w:space="0" w:color="auto"/>
        <w:bottom w:val="none" w:sz="0" w:space="0" w:color="auto"/>
        <w:right w:val="none" w:sz="0" w:space="0" w:color="auto"/>
      </w:divBdr>
    </w:div>
    <w:div w:id="490415383">
      <w:bodyDiv w:val="1"/>
      <w:marLeft w:val="0"/>
      <w:marRight w:val="0"/>
      <w:marTop w:val="0"/>
      <w:marBottom w:val="0"/>
      <w:divBdr>
        <w:top w:val="none" w:sz="0" w:space="0" w:color="auto"/>
        <w:left w:val="none" w:sz="0" w:space="0" w:color="auto"/>
        <w:bottom w:val="none" w:sz="0" w:space="0" w:color="auto"/>
        <w:right w:val="none" w:sz="0" w:space="0" w:color="auto"/>
      </w:divBdr>
    </w:div>
    <w:div w:id="500244809">
      <w:bodyDiv w:val="1"/>
      <w:marLeft w:val="0"/>
      <w:marRight w:val="0"/>
      <w:marTop w:val="0"/>
      <w:marBottom w:val="0"/>
      <w:divBdr>
        <w:top w:val="none" w:sz="0" w:space="0" w:color="auto"/>
        <w:left w:val="none" w:sz="0" w:space="0" w:color="auto"/>
        <w:bottom w:val="none" w:sz="0" w:space="0" w:color="auto"/>
        <w:right w:val="none" w:sz="0" w:space="0" w:color="auto"/>
      </w:divBdr>
    </w:div>
    <w:div w:id="512570427">
      <w:bodyDiv w:val="1"/>
      <w:marLeft w:val="0"/>
      <w:marRight w:val="0"/>
      <w:marTop w:val="0"/>
      <w:marBottom w:val="0"/>
      <w:divBdr>
        <w:top w:val="none" w:sz="0" w:space="0" w:color="auto"/>
        <w:left w:val="none" w:sz="0" w:space="0" w:color="auto"/>
        <w:bottom w:val="none" w:sz="0" w:space="0" w:color="auto"/>
        <w:right w:val="none" w:sz="0" w:space="0" w:color="auto"/>
      </w:divBdr>
    </w:div>
    <w:div w:id="532620816">
      <w:bodyDiv w:val="1"/>
      <w:marLeft w:val="0"/>
      <w:marRight w:val="0"/>
      <w:marTop w:val="0"/>
      <w:marBottom w:val="0"/>
      <w:divBdr>
        <w:top w:val="none" w:sz="0" w:space="0" w:color="auto"/>
        <w:left w:val="none" w:sz="0" w:space="0" w:color="auto"/>
        <w:bottom w:val="none" w:sz="0" w:space="0" w:color="auto"/>
        <w:right w:val="none" w:sz="0" w:space="0" w:color="auto"/>
      </w:divBdr>
    </w:div>
    <w:div w:id="554244594">
      <w:bodyDiv w:val="1"/>
      <w:marLeft w:val="0"/>
      <w:marRight w:val="0"/>
      <w:marTop w:val="0"/>
      <w:marBottom w:val="0"/>
      <w:divBdr>
        <w:top w:val="none" w:sz="0" w:space="0" w:color="auto"/>
        <w:left w:val="none" w:sz="0" w:space="0" w:color="auto"/>
        <w:bottom w:val="none" w:sz="0" w:space="0" w:color="auto"/>
        <w:right w:val="none" w:sz="0" w:space="0" w:color="auto"/>
      </w:divBdr>
      <w:divsChild>
        <w:div w:id="464667944">
          <w:marLeft w:val="0"/>
          <w:marRight w:val="0"/>
          <w:marTop w:val="0"/>
          <w:marBottom w:val="0"/>
          <w:divBdr>
            <w:top w:val="none" w:sz="0" w:space="0" w:color="auto"/>
            <w:left w:val="none" w:sz="0" w:space="0" w:color="auto"/>
            <w:bottom w:val="none" w:sz="0" w:space="0" w:color="auto"/>
            <w:right w:val="none" w:sz="0" w:space="0" w:color="auto"/>
          </w:divBdr>
          <w:divsChild>
            <w:div w:id="1230188328">
              <w:marLeft w:val="0"/>
              <w:marRight w:val="0"/>
              <w:marTop w:val="0"/>
              <w:marBottom w:val="0"/>
              <w:divBdr>
                <w:top w:val="none" w:sz="0" w:space="0" w:color="auto"/>
                <w:left w:val="none" w:sz="0" w:space="0" w:color="auto"/>
                <w:bottom w:val="none" w:sz="0" w:space="0" w:color="auto"/>
                <w:right w:val="none" w:sz="0" w:space="0" w:color="auto"/>
              </w:divBdr>
              <w:divsChild>
                <w:div w:id="2133402445">
                  <w:marLeft w:val="0"/>
                  <w:marRight w:val="0"/>
                  <w:marTop w:val="0"/>
                  <w:marBottom w:val="0"/>
                  <w:divBdr>
                    <w:top w:val="none" w:sz="0" w:space="0" w:color="auto"/>
                    <w:left w:val="none" w:sz="0" w:space="0" w:color="auto"/>
                    <w:bottom w:val="none" w:sz="0" w:space="0" w:color="auto"/>
                    <w:right w:val="none" w:sz="0" w:space="0" w:color="auto"/>
                  </w:divBdr>
                  <w:divsChild>
                    <w:div w:id="553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3183">
      <w:bodyDiv w:val="1"/>
      <w:marLeft w:val="0"/>
      <w:marRight w:val="0"/>
      <w:marTop w:val="0"/>
      <w:marBottom w:val="0"/>
      <w:divBdr>
        <w:top w:val="none" w:sz="0" w:space="0" w:color="auto"/>
        <w:left w:val="none" w:sz="0" w:space="0" w:color="auto"/>
        <w:bottom w:val="none" w:sz="0" w:space="0" w:color="auto"/>
        <w:right w:val="none" w:sz="0" w:space="0" w:color="auto"/>
      </w:divBdr>
      <w:divsChild>
        <w:div w:id="1056319119">
          <w:marLeft w:val="0"/>
          <w:marRight w:val="0"/>
          <w:marTop w:val="0"/>
          <w:marBottom w:val="0"/>
          <w:divBdr>
            <w:top w:val="none" w:sz="0" w:space="0" w:color="auto"/>
            <w:left w:val="none" w:sz="0" w:space="0" w:color="auto"/>
            <w:bottom w:val="none" w:sz="0" w:space="0" w:color="auto"/>
            <w:right w:val="none" w:sz="0" w:space="0" w:color="auto"/>
          </w:divBdr>
          <w:divsChild>
            <w:div w:id="1717391801">
              <w:marLeft w:val="0"/>
              <w:marRight w:val="0"/>
              <w:marTop w:val="0"/>
              <w:marBottom w:val="0"/>
              <w:divBdr>
                <w:top w:val="none" w:sz="0" w:space="0" w:color="auto"/>
                <w:left w:val="none" w:sz="0" w:space="0" w:color="auto"/>
                <w:bottom w:val="none" w:sz="0" w:space="0" w:color="auto"/>
                <w:right w:val="none" w:sz="0" w:space="0" w:color="auto"/>
              </w:divBdr>
              <w:divsChild>
                <w:div w:id="355695917">
                  <w:marLeft w:val="0"/>
                  <w:marRight w:val="0"/>
                  <w:marTop w:val="0"/>
                  <w:marBottom w:val="0"/>
                  <w:divBdr>
                    <w:top w:val="none" w:sz="0" w:space="0" w:color="auto"/>
                    <w:left w:val="none" w:sz="0" w:space="0" w:color="auto"/>
                    <w:bottom w:val="none" w:sz="0" w:space="0" w:color="auto"/>
                    <w:right w:val="none" w:sz="0" w:space="0" w:color="auto"/>
                  </w:divBdr>
                  <w:divsChild>
                    <w:div w:id="13411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91954">
      <w:bodyDiv w:val="1"/>
      <w:marLeft w:val="0"/>
      <w:marRight w:val="0"/>
      <w:marTop w:val="0"/>
      <w:marBottom w:val="0"/>
      <w:divBdr>
        <w:top w:val="none" w:sz="0" w:space="0" w:color="auto"/>
        <w:left w:val="none" w:sz="0" w:space="0" w:color="auto"/>
        <w:bottom w:val="none" w:sz="0" w:space="0" w:color="auto"/>
        <w:right w:val="none" w:sz="0" w:space="0" w:color="auto"/>
      </w:divBdr>
    </w:div>
    <w:div w:id="1361197766">
      <w:bodyDiv w:val="1"/>
      <w:marLeft w:val="0"/>
      <w:marRight w:val="0"/>
      <w:marTop w:val="0"/>
      <w:marBottom w:val="0"/>
      <w:divBdr>
        <w:top w:val="none" w:sz="0" w:space="0" w:color="auto"/>
        <w:left w:val="none" w:sz="0" w:space="0" w:color="auto"/>
        <w:bottom w:val="none" w:sz="0" w:space="0" w:color="auto"/>
        <w:right w:val="none" w:sz="0" w:space="0" w:color="auto"/>
      </w:divBdr>
      <w:divsChild>
        <w:div w:id="1835103212">
          <w:marLeft w:val="0"/>
          <w:marRight w:val="0"/>
          <w:marTop w:val="0"/>
          <w:marBottom w:val="0"/>
          <w:divBdr>
            <w:top w:val="none" w:sz="0" w:space="0" w:color="auto"/>
            <w:left w:val="none" w:sz="0" w:space="0" w:color="auto"/>
            <w:bottom w:val="none" w:sz="0" w:space="0" w:color="auto"/>
            <w:right w:val="none" w:sz="0" w:space="0" w:color="auto"/>
          </w:divBdr>
          <w:divsChild>
            <w:div w:id="383989219">
              <w:marLeft w:val="0"/>
              <w:marRight w:val="0"/>
              <w:marTop w:val="0"/>
              <w:marBottom w:val="0"/>
              <w:divBdr>
                <w:top w:val="none" w:sz="0" w:space="0" w:color="auto"/>
                <w:left w:val="none" w:sz="0" w:space="0" w:color="auto"/>
                <w:bottom w:val="none" w:sz="0" w:space="0" w:color="auto"/>
                <w:right w:val="none" w:sz="0" w:space="0" w:color="auto"/>
              </w:divBdr>
              <w:divsChild>
                <w:div w:id="1634557582">
                  <w:marLeft w:val="0"/>
                  <w:marRight w:val="0"/>
                  <w:marTop w:val="0"/>
                  <w:marBottom w:val="0"/>
                  <w:divBdr>
                    <w:top w:val="none" w:sz="0" w:space="0" w:color="auto"/>
                    <w:left w:val="none" w:sz="0" w:space="0" w:color="auto"/>
                    <w:bottom w:val="none" w:sz="0" w:space="0" w:color="auto"/>
                    <w:right w:val="none" w:sz="0" w:space="0" w:color="auto"/>
                  </w:divBdr>
                  <w:divsChild>
                    <w:div w:id="7644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4091">
      <w:bodyDiv w:val="1"/>
      <w:marLeft w:val="0"/>
      <w:marRight w:val="0"/>
      <w:marTop w:val="0"/>
      <w:marBottom w:val="0"/>
      <w:divBdr>
        <w:top w:val="none" w:sz="0" w:space="0" w:color="auto"/>
        <w:left w:val="none" w:sz="0" w:space="0" w:color="auto"/>
        <w:bottom w:val="none" w:sz="0" w:space="0" w:color="auto"/>
        <w:right w:val="none" w:sz="0" w:space="0" w:color="auto"/>
      </w:divBdr>
    </w:div>
    <w:div w:id="1524827862">
      <w:bodyDiv w:val="1"/>
      <w:marLeft w:val="0"/>
      <w:marRight w:val="0"/>
      <w:marTop w:val="0"/>
      <w:marBottom w:val="0"/>
      <w:divBdr>
        <w:top w:val="none" w:sz="0" w:space="0" w:color="auto"/>
        <w:left w:val="none" w:sz="0" w:space="0" w:color="auto"/>
        <w:bottom w:val="none" w:sz="0" w:space="0" w:color="auto"/>
        <w:right w:val="none" w:sz="0" w:space="0" w:color="auto"/>
      </w:divBdr>
    </w:div>
    <w:div w:id="1609119983">
      <w:bodyDiv w:val="1"/>
      <w:marLeft w:val="0"/>
      <w:marRight w:val="0"/>
      <w:marTop w:val="0"/>
      <w:marBottom w:val="0"/>
      <w:divBdr>
        <w:top w:val="none" w:sz="0" w:space="0" w:color="auto"/>
        <w:left w:val="none" w:sz="0" w:space="0" w:color="auto"/>
        <w:bottom w:val="none" w:sz="0" w:space="0" w:color="auto"/>
        <w:right w:val="none" w:sz="0" w:space="0" w:color="auto"/>
      </w:divBdr>
    </w:div>
    <w:div w:id="1623415145">
      <w:bodyDiv w:val="1"/>
      <w:marLeft w:val="0"/>
      <w:marRight w:val="0"/>
      <w:marTop w:val="0"/>
      <w:marBottom w:val="0"/>
      <w:divBdr>
        <w:top w:val="none" w:sz="0" w:space="0" w:color="auto"/>
        <w:left w:val="none" w:sz="0" w:space="0" w:color="auto"/>
        <w:bottom w:val="none" w:sz="0" w:space="0" w:color="auto"/>
        <w:right w:val="none" w:sz="0" w:space="0" w:color="auto"/>
      </w:divBdr>
    </w:div>
    <w:div w:id="1760909121">
      <w:bodyDiv w:val="1"/>
      <w:marLeft w:val="0"/>
      <w:marRight w:val="0"/>
      <w:marTop w:val="0"/>
      <w:marBottom w:val="0"/>
      <w:divBdr>
        <w:top w:val="none" w:sz="0" w:space="0" w:color="auto"/>
        <w:left w:val="none" w:sz="0" w:space="0" w:color="auto"/>
        <w:bottom w:val="none" w:sz="0" w:space="0" w:color="auto"/>
        <w:right w:val="none" w:sz="0" w:space="0" w:color="auto"/>
      </w:divBdr>
    </w:div>
    <w:div w:id="1838959398">
      <w:bodyDiv w:val="1"/>
      <w:marLeft w:val="0"/>
      <w:marRight w:val="0"/>
      <w:marTop w:val="0"/>
      <w:marBottom w:val="0"/>
      <w:divBdr>
        <w:top w:val="none" w:sz="0" w:space="0" w:color="auto"/>
        <w:left w:val="none" w:sz="0" w:space="0" w:color="auto"/>
        <w:bottom w:val="none" w:sz="0" w:space="0" w:color="auto"/>
        <w:right w:val="none" w:sz="0" w:space="0" w:color="auto"/>
      </w:divBdr>
      <w:divsChild>
        <w:div w:id="1807503045">
          <w:marLeft w:val="0"/>
          <w:marRight w:val="0"/>
          <w:marTop w:val="0"/>
          <w:marBottom w:val="0"/>
          <w:divBdr>
            <w:top w:val="none" w:sz="0" w:space="0" w:color="auto"/>
            <w:left w:val="none" w:sz="0" w:space="0" w:color="auto"/>
            <w:bottom w:val="none" w:sz="0" w:space="0" w:color="auto"/>
            <w:right w:val="none" w:sz="0" w:space="0" w:color="auto"/>
          </w:divBdr>
          <w:divsChild>
            <w:div w:id="691106827">
              <w:marLeft w:val="0"/>
              <w:marRight w:val="0"/>
              <w:marTop w:val="0"/>
              <w:marBottom w:val="0"/>
              <w:divBdr>
                <w:top w:val="none" w:sz="0" w:space="0" w:color="auto"/>
                <w:left w:val="none" w:sz="0" w:space="0" w:color="auto"/>
                <w:bottom w:val="none" w:sz="0" w:space="0" w:color="auto"/>
                <w:right w:val="none" w:sz="0" w:space="0" w:color="auto"/>
              </w:divBdr>
              <w:divsChild>
                <w:div w:id="16540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5117">
      <w:bodyDiv w:val="1"/>
      <w:marLeft w:val="0"/>
      <w:marRight w:val="0"/>
      <w:marTop w:val="0"/>
      <w:marBottom w:val="0"/>
      <w:divBdr>
        <w:top w:val="none" w:sz="0" w:space="0" w:color="auto"/>
        <w:left w:val="none" w:sz="0" w:space="0" w:color="auto"/>
        <w:bottom w:val="none" w:sz="0" w:space="0" w:color="auto"/>
        <w:right w:val="none" w:sz="0" w:space="0" w:color="auto"/>
      </w:divBdr>
    </w:div>
    <w:div w:id="1917788526">
      <w:bodyDiv w:val="1"/>
      <w:marLeft w:val="0"/>
      <w:marRight w:val="0"/>
      <w:marTop w:val="0"/>
      <w:marBottom w:val="0"/>
      <w:divBdr>
        <w:top w:val="none" w:sz="0" w:space="0" w:color="auto"/>
        <w:left w:val="none" w:sz="0" w:space="0" w:color="auto"/>
        <w:bottom w:val="none" w:sz="0" w:space="0" w:color="auto"/>
        <w:right w:val="none" w:sz="0" w:space="0" w:color="auto"/>
      </w:divBdr>
    </w:div>
    <w:div w:id="1956906376">
      <w:bodyDiv w:val="1"/>
      <w:marLeft w:val="0"/>
      <w:marRight w:val="0"/>
      <w:marTop w:val="0"/>
      <w:marBottom w:val="0"/>
      <w:divBdr>
        <w:top w:val="none" w:sz="0" w:space="0" w:color="auto"/>
        <w:left w:val="none" w:sz="0" w:space="0" w:color="auto"/>
        <w:bottom w:val="none" w:sz="0" w:space="0" w:color="auto"/>
        <w:right w:val="none" w:sz="0" w:space="0" w:color="auto"/>
      </w:divBdr>
    </w:div>
    <w:div w:id="1977560659">
      <w:bodyDiv w:val="1"/>
      <w:marLeft w:val="0"/>
      <w:marRight w:val="0"/>
      <w:marTop w:val="0"/>
      <w:marBottom w:val="0"/>
      <w:divBdr>
        <w:top w:val="none" w:sz="0" w:space="0" w:color="auto"/>
        <w:left w:val="none" w:sz="0" w:space="0" w:color="auto"/>
        <w:bottom w:val="none" w:sz="0" w:space="0" w:color="auto"/>
        <w:right w:val="none" w:sz="0" w:space="0" w:color="auto"/>
      </w:divBdr>
    </w:div>
    <w:div w:id="2001032793">
      <w:bodyDiv w:val="1"/>
      <w:marLeft w:val="0"/>
      <w:marRight w:val="0"/>
      <w:marTop w:val="0"/>
      <w:marBottom w:val="0"/>
      <w:divBdr>
        <w:top w:val="none" w:sz="0" w:space="0" w:color="auto"/>
        <w:left w:val="none" w:sz="0" w:space="0" w:color="auto"/>
        <w:bottom w:val="none" w:sz="0" w:space="0" w:color="auto"/>
        <w:right w:val="none" w:sz="0" w:space="0" w:color="auto"/>
      </w:divBdr>
    </w:div>
    <w:div w:id="2083208858">
      <w:bodyDiv w:val="1"/>
      <w:marLeft w:val="0"/>
      <w:marRight w:val="0"/>
      <w:marTop w:val="0"/>
      <w:marBottom w:val="0"/>
      <w:divBdr>
        <w:top w:val="none" w:sz="0" w:space="0" w:color="auto"/>
        <w:left w:val="none" w:sz="0" w:space="0" w:color="auto"/>
        <w:bottom w:val="none" w:sz="0" w:space="0" w:color="auto"/>
        <w:right w:val="none" w:sz="0" w:space="0" w:color="auto"/>
      </w:divBdr>
    </w:div>
    <w:div w:id="2106877536">
      <w:bodyDiv w:val="1"/>
      <w:marLeft w:val="0"/>
      <w:marRight w:val="0"/>
      <w:marTop w:val="0"/>
      <w:marBottom w:val="0"/>
      <w:divBdr>
        <w:top w:val="none" w:sz="0" w:space="0" w:color="auto"/>
        <w:left w:val="none" w:sz="0" w:space="0" w:color="auto"/>
        <w:bottom w:val="none" w:sz="0" w:space="0" w:color="auto"/>
        <w:right w:val="none" w:sz="0" w:space="0" w:color="auto"/>
      </w:divBdr>
    </w:div>
    <w:div w:id="210923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esterav.com/news_release/priester-aviation-grows-managed-aircraft-fle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iestera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2257D-A925-417E-8F10-DA556CBF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2774</Characters>
  <Application>Microsoft Office Word</Application>
  <DocSecurity>0</DocSecurity>
  <Lines>42</Lines>
  <Paragraphs>24</Paragraphs>
  <ScaleCrop>false</ScaleCrop>
  <HeadingPairs>
    <vt:vector size="2" baseType="variant">
      <vt:variant>
        <vt:lpstr>Title</vt:lpstr>
      </vt:variant>
      <vt:variant>
        <vt:i4>1</vt:i4>
      </vt:variant>
    </vt:vector>
  </HeadingPairs>
  <TitlesOfParts>
    <vt:vector size="1" baseType="lpstr">
      <vt:lpstr>PR - Priester Aviation Introduces Bombardier Global 5000 to Dallas Charter Market</vt:lpstr>
    </vt:vector>
  </TitlesOfParts>
  <Company>Priester Aviation</Company>
  <LinksUpToDate>false</LinksUpToDate>
  <CharactersWithSpaces>3292</CharactersWithSpaces>
  <SharedDoc>false</SharedDoc>
  <HLinks>
    <vt:vector size="12" baseType="variant">
      <vt:variant>
        <vt:i4>262201</vt:i4>
      </vt:variant>
      <vt:variant>
        <vt:i4>0</vt:i4>
      </vt:variant>
      <vt:variant>
        <vt:i4>0</vt:i4>
      </vt:variant>
      <vt:variant>
        <vt:i4>5</vt:i4>
      </vt:variant>
      <vt:variant>
        <vt:lpwstr>http://www.priesterav.com</vt:lpwstr>
      </vt:variant>
      <vt:variant>
        <vt:lpwstr/>
      </vt:variant>
      <vt:variant>
        <vt:i4>1310800</vt:i4>
      </vt:variant>
      <vt:variant>
        <vt:i4>3742</vt:i4>
      </vt:variant>
      <vt:variant>
        <vt:i4>1025</vt:i4>
      </vt:variant>
      <vt:variant>
        <vt:i4>1</vt:i4>
      </vt:variant>
      <vt:variant>
        <vt:lpwstr>priesterlogo_Word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 Priester Aviation Introduces Bombardier Global 5000 to Dallas Charter Market</dc:title>
  <dc:subject/>
  <dc:creator>Priester Aviation</dc:creator>
  <cp:keywords/>
  <cp:lastModifiedBy>Josh Wood</cp:lastModifiedBy>
  <cp:revision>2</cp:revision>
  <cp:lastPrinted>2014-12-17T20:11:00Z</cp:lastPrinted>
  <dcterms:created xsi:type="dcterms:W3CDTF">2023-02-23T22:24:00Z</dcterms:created>
  <dcterms:modified xsi:type="dcterms:W3CDTF">2023-02-23T22:24:00Z</dcterms:modified>
</cp:coreProperties>
</file>